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B90" w:rsidRDefault="00BF12DD">
      <w:pPr>
        <w:rPr>
          <w:rtl/>
          <w:lang w:bidi="ar-EG"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-1171576</wp:posOffset>
            </wp:positionH>
            <wp:positionV relativeFrom="paragraph">
              <wp:posOffset>-927872</wp:posOffset>
            </wp:positionV>
            <wp:extent cx="7572375" cy="1071004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t\Desktop\cover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295" cy="1071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p w:rsidR="00857B90" w:rsidRDefault="00857B90">
      <w:pPr>
        <w:rPr>
          <w:rtl/>
          <w:lang w:bidi="ar-EG"/>
        </w:rPr>
      </w:pPr>
    </w:p>
    <w:tbl>
      <w:tblPr>
        <w:tblStyle w:val="TableGrid"/>
        <w:tblpPr w:leftFromText="180" w:rightFromText="180" w:horzAnchor="margin" w:tblpY="1470"/>
        <w:bidiVisual/>
        <w:tblW w:w="8806" w:type="dxa"/>
        <w:tblLook w:val="04A0" w:firstRow="1" w:lastRow="0" w:firstColumn="1" w:lastColumn="0" w:noHBand="0" w:noVBand="1"/>
      </w:tblPr>
      <w:tblGrid>
        <w:gridCol w:w="8806"/>
      </w:tblGrid>
      <w:tr w:rsidR="00857B90" w:rsidTr="0078102B">
        <w:tc>
          <w:tcPr>
            <w:tcW w:w="8806" w:type="dxa"/>
          </w:tcPr>
          <w:sdt>
            <w:sdtPr>
              <w:rPr>
                <w:rFonts w:asciiTheme="minorHAnsi" w:eastAsiaTheme="minorHAnsi" w:hAnsiTheme="minorHAnsi" w:cstheme="minorBidi"/>
                <w:b w:val="0"/>
                <w:bCs w:val="0"/>
                <w:color w:val="auto"/>
                <w:sz w:val="22"/>
                <w:szCs w:val="22"/>
                <w:rtl/>
                <w:lang w:eastAsia="en-US"/>
              </w:rPr>
              <w:id w:val="-2098311208"/>
              <w:docPartObj>
                <w:docPartGallery w:val="Table of Contents"/>
                <w:docPartUnique/>
              </w:docPartObj>
            </w:sdtPr>
            <w:sdtEndPr/>
            <w:sdtContent>
              <w:p w:rsidR="006B6EB9" w:rsidRDefault="00864E4D" w:rsidP="00864E4D">
                <w:pPr>
                  <w:pStyle w:val="TOCHeading"/>
                  <w:bidi/>
                </w:pPr>
                <w:r>
                  <w:rPr>
                    <w:rFonts w:hint="cs"/>
                    <w:rtl/>
                  </w:rPr>
                  <w:t>جدول المحتويات</w:t>
                </w:r>
              </w:p>
              <w:p w:rsidR="006B6EB9" w:rsidRDefault="00BD012C" w:rsidP="00DE2D99">
                <w:fldSimple w:instr=" TOC \o &quot;1-3&quot; \h \z \u ">
                  <w:r w:rsidR="006B6EB9">
                    <w:rPr>
                      <w:noProof/>
                    </w:rPr>
                    <w:t>No table of contents entries found.</w:t>
                  </w:r>
                </w:fldSimple>
              </w:p>
            </w:sdtContent>
          </w:sdt>
          <w:p w:rsidR="00857B90" w:rsidRPr="006B6EB9" w:rsidRDefault="00857B90" w:rsidP="00DE2D99">
            <w:pPr>
              <w:rPr>
                <w:rtl/>
                <w:lang w:bidi="ar-EG"/>
              </w:rPr>
            </w:pPr>
          </w:p>
        </w:tc>
      </w:tr>
      <w:tr w:rsidR="00857B90" w:rsidTr="0078102B">
        <w:tc>
          <w:tcPr>
            <w:tcW w:w="8806" w:type="dxa"/>
          </w:tcPr>
          <w:p w:rsidR="00857B90" w:rsidRPr="00DE2D99" w:rsidRDefault="00DE2D99" w:rsidP="00DE2D99">
            <w:pPr>
              <w:pStyle w:val="Heading1"/>
              <w:numPr>
                <w:ilvl w:val="0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sz w:val="36"/>
                <w:szCs w:val="36"/>
                <w:rtl/>
                <w:lang w:bidi="ar-EG"/>
              </w:rPr>
            </w:pPr>
            <w:r w:rsidRPr="00DE2D99">
              <w:rPr>
                <w:rFonts w:cs="Al-Mothnna" w:hint="cs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ملخص المشروع</w:t>
            </w:r>
          </w:p>
        </w:tc>
      </w:tr>
      <w:tr w:rsidR="00857B90" w:rsidTr="0078102B">
        <w:tc>
          <w:tcPr>
            <w:tcW w:w="8806" w:type="dxa"/>
          </w:tcPr>
          <w:p w:rsidR="00857B90" w:rsidRDefault="00857B90" w:rsidP="00DE2D99">
            <w:pPr>
              <w:rPr>
                <w:rtl/>
                <w:lang w:bidi="ar-EG"/>
              </w:rPr>
            </w:pPr>
          </w:p>
        </w:tc>
      </w:tr>
      <w:tr w:rsidR="00DE2D99" w:rsidTr="0078102B">
        <w:tc>
          <w:tcPr>
            <w:tcW w:w="8806" w:type="dxa"/>
          </w:tcPr>
          <w:p w:rsidR="00DE2D99" w:rsidRPr="00DE2D99" w:rsidRDefault="00DE2D99" w:rsidP="00DE2D99">
            <w:pPr>
              <w:pStyle w:val="Heading1"/>
              <w:numPr>
                <w:ilvl w:val="0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DE2D99">
              <w:rPr>
                <w:rFonts w:cs="Al-Mothnna" w:hint="cs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الرؤية</w:t>
            </w:r>
          </w:p>
        </w:tc>
      </w:tr>
      <w:tr w:rsidR="00DE2D99" w:rsidTr="0078102B">
        <w:tc>
          <w:tcPr>
            <w:tcW w:w="8806" w:type="dxa"/>
          </w:tcPr>
          <w:p w:rsidR="00DE2D99" w:rsidRDefault="00DE2D99" w:rsidP="00DE2D99">
            <w:pPr>
              <w:rPr>
                <w:rtl/>
                <w:lang w:bidi="ar-EG"/>
              </w:rPr>
            </w:pPr>
          </w:p>
          <w:p w:rsidR="0078102B" w:rsidRDefault="0078102B" w:rsidP="00DE2D99">
            <w:pPr>
              <w:rPr>
                <w:rtl/>
                <w:lang w:bidi="ar-EG"/>
              </w:rPr>
            </w:pPr>
          </w:p>
          <w:p w:rsidR="0078102B" w:rsidRDefault="0078102B" w:rsidP="00DE2D99">
            <w:pPr>
              <w:rPr>
                <w:rtl/>
                <w:lang w:bidi="ar-EG"/>
              </w:rPr>
            </w:pPr>
          </w:p>
          <w:p w:rsidR="0078102B" w:rsidRDefault="0078102B" w:rsidP="00DE2D99">
            <w:pPr>
              <w:rPr>
                <w:rtl/>
                <w:lang w:bidi="ar-EG"/>
              </w:rPr>
            </w:pPr>
          </w:p>
        </w:tc>
      </w:tr>
      <w:tr w:rsidR="00DE2D99" w:rsidTr="0078102B">
        <w:tc>
          <w:tcPr>
            <w:tcW w:w="8806" w:type="dxa"/>
          </w:tcPr>
          <w:p w:rsidR="00DE2D99" w:rsidRPr="00DE2D99" w:rsidRDefault="00DE2D99" w:rsidP="00DE2D99">
            <w:pPr>
              <w:pStyle w:val="Heading1"/>
              <w:numPr>
                <w:ilvl w:val="0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DE2D99">
              <w:rPr>
                <w:rFonts w:cs="Al-Mothnna" w:hint="cs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المهمة</w:t>
            </w:r>
          </w:p>
        </w:tc>
      </w:tr>
      <w:tr w:rsidR="00DE2D99" w:rsidTr="0078102B">
        <w:tc>
          <w:tcPr>
            <w:tcW w:w="8806" w:type="dxa"/>
          </w:tcPr>
          <w:p w:rsidR="00DE2D99" w:rsidRDefault="00DE2D99" w:rsidP="00DE2D99">
            <w:pPr>
              <w:rPr>
                <w:rtl/>
                <w:lang w:bidi="ar-EG"/>
              </w:rPr>
            </w:pPr>
          </w:p>
          <w:p w:rsidR="0078102B" w:rsidRDefault="0078102B" w:rsidP="00DE2D99">
            <w:pPr>
              <w:rPr>
                <w:rtl/>
                <w:lang w:bidi="ar-EG"/>
              </w:rPr>
            </w:pPr>
          </w:p>
          <w:p w:rsidR="0078102B" w:rsidRDefault="0078102B" w:rsidP="00DE2D99">
            <w:pPr>
              <w:rPr>
                <w:rtl/>
                <w:lang w:bidi="ar-EG"/>
              </w:rPr>
            </w:pPr>
          </w:p>
          <w:p w:rsidR="0078102B" w:rsidRDefault="0078102B" w:rsidP="00DE2D99">
            <w:pPr>
              <w:rPr>
                <w:rtl/>
                <w:lang w:bidi="ar-EG"/>
              </w:rPr>
            </w:pPr>
          </w:p>
        </w:tc>
      </w:tr>
      <w:tr w:rsidR="00857B90" w:rsidTr="0078102B">
        <w:tc>
          <w:tcPr>
            <w:tcW w:w="8806" w:type="dxa"/>
          </w:tcPr>
          <w:p w:rsidR="00857B90" w:rsidRPr="00DE2D99" w:rsidRDefault="00DE2D99" w:rsidP="00DE2D99">
            <w:pPr>
              <w:pStyle w:val="Heading1"/>
              <w:numPr>
                <w:ilvl w:val="0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DE2D99">
              <w:rPr>
                <w:rFonts w:cs="Al-Mothnna" w:hint="cs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عن الشركة</w:t>
            </w:r>
          </w:p>
        </w:tc>
      </w:tr>
      <w:tr w:rsidR="00857B90" w:rsidTr="0078102B">
        <w:tc>
          <w:tcPr>
            <w:tcW w:w="8806" w:type="dxa"/>
          </w:tcPr>
          <w:p w:rsidR="00857B90" w:rsidRDefault="00857B90" w:rsidP="00DE2D99">
            <w:pPr>
              <w:rPr>
                <w:rtl/>
                <w:lang w:bidi="ar-EG"/>
              </w:rPr>
            </w:pPr>
          </w:p>
        </w:tc>
      </w:tr>
      <w:tr w:rsidR="00857B90" w:rsidTr="0078102B">
        <w:tc>
          <w:tcPr>
            <w:tcW w:w="8806" w:type="dxa"/>
          </w:tcPr>
          <w:p w:rsidR="00857B90" w:rsidRPr="00721351" w:rsidRDefault="00DE2D99" w:rsidP="00DE2D99">
            <w:pPr>
              <w:pStyle w:val="Heading1"/>
              <w:numPr>
                <w:ilvl w:val="1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721351">
              <w:rPr>
                <w:rFonts w:cs="Al-Mothnna" w:hint="cs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 xml:space="preserve">من نحن </w:t>
            </w:r>
          </w:p>
        </w:tc>
      </w:tr>
      <w:tr w:rsidR="00857B90" w:rsidTr="0078102B">
        <w:tc>
          <w:tcPr>
            <w:tcW w:w="8806" w:type="dxa"/>
          </w:tcPr>
          <w:p w:rsidR="00B82D34" w:rsidRPr="00B82D34" w:rsidRDefault="00B82D34" w:rsidP="00B82D34">
            <w:pPr>
              <w:rPr>
                <w:rFonts w:cs="AdvertisingBold"/>
                <w:sz w:val="24"/>
                <w:szCs w:val="24"/>
                <w:rtl/>
                <w:lang w:bidi="ar-EG"/>
              </w:rPr>
            </w:pPr>
            <w:r w:rsidRPr="00B82D34">
              <w:rPr>
                <w:rFonts w:cs="AdvertisingBold" w:hint="cs"/>
                <w:sz w:val="24"/>
                <w:szCs w:val="24"/>
                <w:rtl/>
                <w:lang w:bidi="ar-EG"/>
              </w:rPr>
              <w:t>عبارة</w:t>
            </w:r>
            <w:r w:rsidRPr="00B82D34">
              <w:rPr>
                <w:rFonts w:cs="AdvertisingBold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Bold" w:hint="cs"/>
                <w:sz w:val="24"/>
                <w:szCs w:val="24"/>
                <w:rtl/>
                <w:lang w:bidi="ar-EG"/>
              </w:rPr>
              <w:t>عن</w:t>
            </w:r>
            <w:r w:rsidRPr="00B82D34">
              <w:rPr>
                <w:rFonts w:cs="AdvertisingBold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Bold" w:hint="cs"/>
                <w:sz w:val="24"/>
                <w:szCs w:val="24"/>
                <w:rtl/>
                <w:lang w:bidi="ar-EG"/>
              </w:rPr>
              <w:t>تحالف</w:t>
            </w:r>
            <w:r w:rsidRPr="00B82D34">
              <w:rPr>
                <w:rFonts w:cs="AdvertisingBold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Bold" w:hint="cs"/>
                <w:sz w:val="24"/>
                <w:szCs w:val="24"/>
                <w:rtl/>
                <w:lang w:bidi="ar-EG"/>
              </w:rPr>
              <w:t>بين</w:t>
            </w:r>
            <w:r w:rsidRPr="00B82D34">
              <w:rPr>
                <w:rFonts w:cs="AdvertisingBold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Bold" w:hint="cs"/>
                <w:sz w:val="24"/>
                <w:szCs w:val="24"/>
                <w:rtl/>
                <w:lang w:bidi="ar-EG"/>
              </w:rPr>
              <w:t>مجموعة</w:t>
            </w:r>
            <w:r w:rsidRPr="00B82D34">
              <w:rPr>
                <w:rFonts w:cs="AdvertisingBold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Bold" w:hint="cs"/>
                <w:sz w:val="24"/>
                <w:szCs w:val="24"/>
                <w:rtl/>
                <w:lang w:bidi="ar-EG"/>
              </w:rPr>
              <w:t>من</w:t>
            </w:r>
            <w:r w:rsidRPr="00B82D34">
              <w:rPr>
                <w:rFonts w:cs="AdvertisingBold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Bold" w:hint="cs"/>
                <w:sz w:val="24"/>
                <w:szCs w:val="24"/>
                <w:rtl/>
                <w:lang w:bidi="ar-EG"/>
              </w:rPr>
              <w:t>الشركات</w:t>
            </w:r>
            <w:r w:rsidRPr="00B82D34">
              <w:rPr>
                <w:rFonts w:cs="AdvertisingBold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Bold" w:hint="cs"/>
                <w:sz w:val="24"/>
                <w:szCs w:val="24"/>
                <w:rtl/>
                <w:lang w:bidi="ar-EG"/>
              </w:rPr>
              <w:t>ذات</w:t>
            </w:r>
            <w:r w:rsidRPr="00B82D34">
              <w:rPr>
                <w:rFonts w:cs="AdvertisingBold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Bold" w:hint="cs"/>
                <w:sz w:val="24"/>
                <w:szCs w:val="24"/>
                <w:rtl/>
                <w:lang w:bidi="ar-EG"/>
              </w:rPr>
              <w:t>خبرات</w:t>
            </w:r>
            <w:r w:rsidRPr="00B82D34">
              <w:rPr>
                <w:rFonts w:cs="AdvertisingBold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Bold" w:hint="cs"/>
                <w:sz w:val="24"/>
                <w:szCs w:val="24"/>
                <w:rtl/>
                <w:lang w:bidi="ar-EG"/>
              </w:rPr>
              <w:t>متنوعة</w:t>
            </w:r>
            <w:r w:rsidRPr="00B82D34">
              <w:rPr>
                <w:rFonts w:cs="AdvertisingBold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Bold" w:hint="cs"/>
                <w:sz w:val="24"/>
                <w:szCs w:val="24"/>
                <w:rtl/>
                <w:lang w:bidi="ar-EG"/>
              </w:rPr>
              <w:t>وهم،،،</w:t>
            </w:r>
          </w:p>
          <w:p w:rsidR="00B82D34" w:rsidRPr="00B82D34" w:rsidRDefault="00B82D34" w:rsidP="00B82D34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="AdvertisingLight"/>
                <w:sz w:val="24"/>
                <w:szCs w:val="24"/>
                <w:rtl/>
                <w:lang w:bidi="ar-EG"/>
              </w:rPr>
            </w:pP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شركة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سعودية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ذات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مسئولية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محدودة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متخصصة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في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بناء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وتسويق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الإعلان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الهادف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>.</w:t>
            </w:r>
          </w:p>
          <w:p w:rsidR="00B82D34" w:rsidRPr="00B82D34" w:rsidRDefault="00B82D34" w:rsidP="00B82D34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="AdvertisingLight"/>
                <w:sz w:val="24"/>
                <w:szCs w:val="24"/>
                <w:rtl/>
                <w:lang w:bidi="ar-EG"/>
              </w:rPr>
            </w:pP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شركة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مساهمة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مصرية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تعمل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برأس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مال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سعودي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متخصصة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في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البرمجيات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والملتيميديا،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وقد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تنوعت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سابقة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أعمال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الشركة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ما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بين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تقديم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حلول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تقنية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إلكترونية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وأعمال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الوسائط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المتعددة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لمختلف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الأنشطة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والمجالات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كما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تميزت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أعمالنا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بالتنوع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والرؤية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المتجددة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من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خلال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فريق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عمل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متخصص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من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محترفي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تقنية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المعلومات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علي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درجة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عالية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من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المهارة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والخبرات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الفنية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المتقدمة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>.</w:t>
            </w:r>
          </w:p>
          <w:p w:rsidR="0078102B" w:rsidRPr="0078102B" w:rsidRDefault="00B82D34" w:rsidP="0078102B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="AdvertisingLight"/>
                <w:sz w:val="24"/>
                <w:szCs w:val="24"/>
                <w:lang w:bidi="ar-EG"/>
              </w:rPr>
            </w:pP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شركة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متخصصة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في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إدارة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B82D34">
              <w:rPr>
                <w:rFonts w:cs="AdvertisingLight" w:hint="cs"/>
                <w:sz w:val="24"/>
                <w:szCs w:val="24"/>
                <w:rtl/>
                <w:lang w:bidi="ar-EG"/>
              </w:rPr>
              <w:t>المشاريع</w:t>
            </w:r>
            <w:r w:rsidRPr="00B82D34">
              <w:rPr>
                <w:rFonts w:cs="AdvertisingLight"/>
                <w:sz w:val="24"/>
                <w:szCs w:val="24"/>
                <w:rtl/>
                <w:lang w:bidi="ar-EG"/>
              </w:rPr>
              <w:t>.</w:t>
            </w:r>
            <w:r w:rsidRPr="0078102B">
              <w:rPr>
                <w:rFonts w:cs="Arial"/>
                <w:sz w:val="32"/>
                <w:szCs w:val="32"/>
                <w:rtl/>
                <w:lang w:bidi="ar-EG"/>
              </w:rPr>
              <w:t xml:space="preserve"> </w:t>
            </w:r>
          </w:p>
          <w:p w:rsidR="00857B90" w:rsidRPr="00721351" w:rsidRDefault="00857B90" w:rsidP="00B82D34">
            <w:pPr>
              <w:rPr>
                <w:sz w:val="32"/>
                <w:szCs w:val="32"/>
                <w:rtl/>
                <w:lang w:bidi="ar-EG"/>
              </w:rPr>
            </w:pPr>
          </w:p>
        </w:tc>
      </w:tr>
      <w:tr w:rsidR="00857B90" w:rsidTr="0078102B">
        <w:tc>
          <w:tcPr>
            <w:tcW w:w="8806" w:type="dxa"/>
          </w:tcPr>
          <w:p w:rsidR="00857B90" w:rsidRPr="00721351" w:rsidRDefault="00DE2D99" w:rsidP="00DE2D99">
            <w:pPr>
              <w:pStyle w:val="Heading1"/>
              <w:numPr>
                <w:ilvl w:val="1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721351">
              <w:rPr>
                <w:rFonts w:cs="Al-Mothnna" w:hint="cs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لماذا نحن</w:t>
            </w:r>
          </w:p>
        </w:tc>
      </w:tr>
      <w:tr w:rsidR="00DE2D99" w:rsidTr="0078102B">
        <w:tc>
          <w:tcPr>
            <w:tcW w:w="8806" w:type="dxa"/>
          </w:tcPr>
          <w:p w:rsidR="0078102B" w:rsidRPr="0078102B" w:rsidRDefault="0078102B" w:rsidP="0078102B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="AdvertisingLight"/>
                <w:sz w:val="24"/>
                <w:szCs w:val="24"/>
                <w:rtl/>
                <w:lang w:bidi="ar-EG"/>
              </w:rPr>
            </w:pP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المرونة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،،،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نعمل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على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احتواء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وتقبل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جميع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مكاتب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التوظيف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وتطوير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أدائها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بحيث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نقلل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من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نسبة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الأخطاء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>.</w:t>
            </w:r>
          </w:p>
          <w:p w:rsidR="0078102B" w:rsidRPr="0078102B" w:rsidRDefault="0078102B" w:rsidP="0078102B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="AdvertisingLight"/>
                <w:sz w:val="24"/>
                <w:szCs w:val="24"/>
                <w:rtl/>
                <w:lang w:bidi="ar-EG"/>
              </w:rPr>
            </w:pP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تنفيذ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أهداف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صندوق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تنمية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الموارد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البشرية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في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تقوية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وتطوير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أداء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المكاتب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وليس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محاسبتها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وتعقيدها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>.</w:t>
            </w:r>
          </w:p>
          <w:p w:rsidR="00DE2D99" w:rsidRPr="0078102B" w:rsidRDefault="0078102B" w:rsidP="0078102B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="AdvertisingLight"/>
                <w:sz w:val="24"/>
                <w:szCs w:val="24"/>
                <w:rtl/>
                <w:lang w:bidi="ar-EG"/>
              </w:rPr>
            </w:pP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العمل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على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اقتراح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أنظمة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مقننة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لإدارة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التواصل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بين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مكاتب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التوظيف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بصورة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احترافية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>.</w:t>
            </w:r>
          </w:p>
        </w:tc>
      </w:tr>
      <w:tr w:rsidR="00DE2D99" w:rsidTr="0078102B">
        <w:tc>
          <w:tcPr>
            <w:tcW w:w="8806" w:type="dxa"/>
          </w:tcPr>
          <w:p w:rsidR="00DE2D99" w:rsidRPr="00721351" w:rsidRDefault="00DE2D99" w:rsidP="00DE2D99">
            <w:pPr>
              <w:pStyle w:val="Heading1"/>
              <w:numPr>
                <w:ilvl w:val="1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721351">
              <w:rPr>
                <w:rFonts w:cs="Al-Mothnna" w:hint="cs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مميزات العرض</w:t>
            </w:r>
          </w:p>
        </w:tc>
      </w:tr>
      <w:tr w:rsidR="00DE2D99" w:rsidTr="0078102B">
        <w:tc>
          <w:tcPr>
            <w:tcW w:w="8806" w:type="dxa"/>
          </w:tcPr>
          <w:p w:rsidR="0078102B" w:rsidRPr="0078102B" w:rsidRDefault="0078102B" w:rsidP="0078102B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="AdvertisingLight"/>
                <w:sz w:val="24"/>
                <w:szCs w:val="24"/>
                <w:rtl/>
                <w:lang w:bidi="ar-EG"/>
              </w:rPr>
            </w:pP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اعتماد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مجموعة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كبيرة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من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الاثباتات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والتعاملات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وتحويلها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إلى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تعاملات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إلكترونية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ومن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خلال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ذلك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نستطيع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إلى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الحد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من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نسبة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الخطأ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لتصل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إلى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5%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على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الأكثر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>.</w:t>
            </w:r>
          </w:p>
          <w:p w:rsidR="00DE2D99" w:rsidRPr="0078102B" w:rsidRDefault="0078102B" w:rsidP="0078102B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="AdvertisingLight"/>
                <w:sz w:val="24"/>
                <w:szCs w:val="24"/>
                <w:rtl/>
                <w:lang w:bidi="ar-EG"/>
              </w:rPr>
            </w:pP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التعامل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المحترف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والمتمكن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في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إدارة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التواصل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مع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مكاتب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 xml:space="preserve"> </w:t>
            </w:r>
            <w:r w:rsidRPr="0078102B">
              <w:rPr>
                <w:rFonts w:cs="AdvertisingLight" w:hint="cs"/>
                <w:sz w:val="24"/>
                <w:szCs w:val="24"/>
                <w:rtl/>
                <w:lang w:bidi="ar-EG"/>
              </w:rPr>
              <w:t>التوظيف</w:t>
            </w:r>
            <w:r w:rsidRPr="0078102B">
              <w:rPr>
                <w:rFonts w:cs="AdvertisingLight"/>
                <w:sz w:val="24"/>
                <w:szCs w:val="24"/>
                <w:rtl/>
                <w:lang w:bidi="ar-EG"/>
              </w:rPr>
              <w:t>.</w:t>
            </w:r>
          </w:p>
        </w:tc>
      </w:tr>
      <w:tr w:rsidR="00DE2D99" w:rsidTr="0078102B">
        <w:tc>
          <w:tcPr>
            <w:tcW w:w="8806" w:type="dxa"/>
          </w:tcPr>
          <w:p w:rsidR="00DE2D99" w:rsidRPr="00721351" w:rsidRDefault="00721351" w:rsidP="00721351">
            <w:pPr>
              <w:pStyle w:val="Heading1"/>
              <w:numPr>
                <w:ilvl w:val="0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721351">
              <w:rPr>
                <w:rFonts w:cs="Al-Mothnna" w:hint="cs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المتطلبات العامة للمشروع</w:t>
            </w:r>
          </w:p>
        </w:tc>
      </w:tr>
      <w:tr w:rsidR="00DE2D99" w:rsidTr="0078102B">
        <w:tc>
          <w:tcPr>
            <w:tcW w:w="8806" w:type="dxa"/>
          </w:tcPr>
          <w:p w:rsidR="00DE2D99" w:rsidRDefault="00DE2D99" w:rsidP="00DE2D99">
            <w:pPr>
              <w:rPr>
                <w:rtl/>
                <w:lang w:bidi="ar-EG"/>
              </w:rPr>
            </w:pPr>
          </w:p>
        </w:tc>
      </w:tr>
      <w:tr w:rsidR="00DE2D99" w:rsidTr="0078102B">
        <w:tc>
          <w:tcPr>
            <w:tcW w:w="8806" w:type="dxa"/>
          </w:tcPr>
          <w:p w:rsidR="00DE2D99" w:rsidRPr="00721351" w:rsidRDefault="00721351" w:rsidP="00721351">
            <w:pPr>
              <w:pStyle w:val="Heading1"/>
              <w:numPr>
                <w:ilvl w:val="1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721351">
              <w:rPr>
                <w:rFonts w:cs="Al-Mothnna" w:hint="cs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خطة المشروع</w:t>
            </w:r>
          </w:p>
        </w:tc>
      </w:tr>
      <w:tr w:rsidR="00DE2D99" w:rsidTr="0078102B">
        <w:tc>
          <w:tcPr>
            <w:tcW w:w="8806" w:type="dxa"/>
          </w:tcPr>
          <w:p w:rsidR="00DE2D99" w:rsidRPr="00721351" w:rsidRDefault="00DE2D99" w:rsidP="00DE2D99">
            <w:pPr>
              <w:rPr>
                <w:sz w:val="32"/>
                <w:szCs w:val="32"/>
                <w:rtl/>
                <w:lang w:bidi="ar-EG"/>
              </w:rPr>
            </w:pPr>
          </w:p>
        </w:tc>
      </w:tr>
      <w:tr w:rsidR="00DE2D99" w:rsidTr="0078102B">
        <w:tc>
          <w:tcPr>
            <w:tcW w:w="8806" w:type="dxa"/>
          </w:tcPr>
          <w:p w:rsidR="00DE2D99" w:rsidRPr="00613F88" w:rsidRDefault="00613F88" w:rsidP="00613F88">
            <w:pPr>
              <w:pStyle w:val="Heading1"/>
              <w:numPr>
                <w:ilvl w:val="0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613F88">
              <w:rPr>
                <w:rFonts w:cs="Al-Mothnna" w:hint="cs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نطاق العمل بالمشروع</w:t>
            </w:r>
          </w:p>
        </w:tc>
      </w:tr>
      <w:tr w:rsidR="00721351" w:rsidTr="0078102B">
        <w:tc>
          <w:tcPr>
            <w:tcW w:w="8806" w:type="dxa"/>
          </w:tcPr>
          <w:p w:rsidR="00721351" w:rsidRDefault="00721351" w:rsidP="00DE2D99">
            <w:pPr>
              <w:rPr>
                <w:rtl/>
                <w:lang w:bidi="ar-EG"/>
              </w:rPr>
            </w:pPr>
          </w:p>
          <w:p w:rsidR="0078102B" w:rsidRDefault="0078102B" w:rsidP="00DE2D99">
            <w:pPr>
              <w:rPr>
                <w:rtl/>
                <w:lang w:bidi="ar-EG"/>
              </w:rPr>
            </w:pPr>
            <w:bookmarkStart w:id="0" w:name="_GoBack"/>
            <w:bookmarkEnd w:id="0"/>
          </w:p>
          <w:p w:rsidR="0078102B" w:rsidRDefault="0078102B" w:rsidP="00DE2D99">
            <w:pPr>
              <w:rPr>
                <w:rtl/>
                <w:lang w:bidi="ar-EG"/>
              </w:rPr>
            </w:pPr>
          </w:p>
          <w:p w:rsidR="0078102B" w:rsidRDefault="0078102B" w:rsidP="00DE2D99">
            <w:pPr>
              <w:rPr>
                <w:rtl/>
                <w:lang w:bidi="ar-EG"/>
              </w:rPr>
            </w:pPr>
          </w:p>
        </w:tc>
      </w:tr>
      <w:tr w:rsidR="00721351" w:rsidTr="0078102B">
        <w:tc>
          <w:tcPr>
            <w:tcW w:w="8806" w:type="dxa"/>
          </w:tcPr>
          <w:p w:rsidR="00721351" w:rsidRPr="00B32958" w:rsidRDefault="00613F88" w:rsidP="00B32958">
            <w:pPr>
              <w:pStyle w:val="Heading1"/>
              <w:numPr>
                <w:ilvl w:val="1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B32958">
              <w:rPr>
                <w:rFonts w:cs="Al-Mothnna" w:hint="cs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تدريب وتطوير مكاتب التوظيف</w:t>
            </w:r>
          </w:p>
        </w:tc>
      </w:tr>
      <w:tr w:rsidR="00721351" w:rsidTr="0078102B">
        <w:tc>
          <w:tcPr>
            <w:tcW w:w="8806" w:type="dxa"/>
          </w:tcPr>
          <w:p w:rsidR="00721351" w:rsidRDefault="00721351" w:rsidP="00DE2D99">
            <w:pPr>
              <w:rPr>
                <w:rtl/>
                <w:lang w:bidi="ar-EG"/>
              </w:rPr>
            </w:pPr>
          </w:p>
        </w:tc>
      </w:tr>
      <w:tr w:rsidR="00FF2B46" w:rsidTr="0078102B">
        <w:tc>
          <w:tcPr>
            <w:tcW w:w="8806" w:type="dxa"/>
          </w:tcPr>
          <w:p w:rsidR="00FF2B46" w:rsidRPr="00D96B77" w:rsidRDefault="00FF2B46" w:rsidP="00D96B77">
            <w:pPr>
              <w:pStyle w:val="Heading1"/>
              <w:numPr>
                <w:ilvl w:val="2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rtl/>
                <w:lang w:bidi="ar-EG"/>
              </w:rPr>
            </w:pPr>
            <w:r w:rsidRPr="00D96B77">
              <w:rPr>
                <w:rFonts w:cs="Al-Mothnna" w:hint="cs"/>
                <w:b w:val="0"/>
                <w:bCs w:val="0"/>
                <w:color w:val="000000" w:themeColor="text1"/>
                <w:rtl/>
                <w:lang w:bidi="ar-EG"/>
              </w:rPr>
              <w:t xml:space="preserve">أهداف الدورات التدريبة </w:t>
            </w:r>
            <w:r w:rsidR="00D96B77" w:rsidRPr="00D96B77">
              <w:rPr>
                <w:rFonts w:cs="Al-Mothnna" w:hint="cs"/>
                <w:b w:val="0"/>
                <w:bCs w:val="0"/>
                <w:color w:val="000000" w:themeColor="text1"/>
                <w:rtl/>
                <w:lang w:bidi="ar-EG"/>
              </w:rPr>
              <w:t>المقدمة لمكاتب التوظيف</w:t>
            </w:r>
          </w:p>
        </w:tc>
      </w:tr>
      <w:tr w:rsidR="00D96B77" w:rsidTr="0078102B">
        <w:tc>
          <w:tcPr>
            <w:tcW w:w="8806" w:type="dxa"/>
          </w:tcPr>
          <w:p w:rsidR="00D96B77" w:rsidRPr="00D96B77" w:rsidRDefault="00D96B77" w:rsidP="00D96B77">
            <w:pPr>
              <w:pStyle w:val="Heading1"/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rtl/>
                <w:lang w:bidi="ar-EG"/>
              </w:rPr>
            </w:pPr>
          </w:p>
        </w:tc>
      </w:tr>
      <w:tr w:rsidR="00D96B77" w:rsidTr="0078102B">
        <w:tc>
          <w:tcPr>
            <w:tcW w:w="8806" w:type="dxa"/>
          </w:tcPr>
          <w:p w:rsidR="00D96B77" w:rsidRPr="00D96B77" w:rsidRDefault="00D96B77" w:rsidP="00D96B77">
            <w:pPr>
              <w:pStyle w:val="Heading1"/>
              <w:numPr>
                <w:ilvl w:val="2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rtl/>
                <w:lang w:bidi="ar-EG"/>
              </w:rPr>
            </w:pPr>
            <w:r w:rsidRPr="00D96B77">
              <w:rPr>
                <w:rFonts w:cs="Al-Mothnna" w:hint="cs"/>
                <w:b w:val="0"/>
                <w:bCs w:val="0"/>
                <w:color w:val="000000" w:themeColor="text1"/>
                <w:rtl/>
                <w:lang w:bidi="ar-EG"/>
              </w:rPr>
              <w:t>آلية تدريب وتطوير مكاتب التوظيف</w:t>
            </w:r>
          </w:p>
        </w:tc>
      </w:tr>
      <w:tr w:rsidR="00D96B77" w:rsidTr="0078102B">
        <w:tc>
          <w:tcPr>
            <w:tcW w:w="8806" w:type="dxa"/>
          </w:tcPr>
          <w:p w:rsidR="00D96B77" w:rsidRDefault="00D96B77" w:rsidP="00D96B77">
            <w:pPr>
              <w:pStyle w:val="Heading1"/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rtl/>
                <w:lang w:bidi="ar-EG"/>
              </w:rPr>
            </w:pPr>
          </w:p>
          <w:p w:rsidR="00D96B77" w:rsidRDefault="00D96B77" w:rsidP="00D96B77">
            <w:pPr>
              <w:rPr>
                <w:rtl/>
                <w:lang w:bidi="ar-EG"/>
              </w:rPr>
            </w:pPr>
          </w:p>
          <w:p w:rsidR="00D96B77" w:rsidRDefault="00D96B77" w:rsidP="00D96B77">
            <w:pPr>
              <w:rPr>
                <w:rtl/>
                <w:lang w:bidi="ar-EG"/>
              </w:rPr>
            </w:pPr>
          </w:p>
          <w:p w:rsidR="00D96B77" w:rsidRPr="00D96B77" w:rsidRDefault="00D96B77" w:rsidP="00D96B77">
            <w:pPr>
              <w:rPr>
                <w:rtl/>
                <w:lang w:bidi="ar-EG"/>
              </w:rPr>
            </w:pPr>
          </w:p>
        </w:tc>
      </w:tr>
      <w:tr w:rsidR="00D96B77" w:rsidTr="0078102B">
        <w:tc>
          <w:tcPr>
            <w:tcW w:w="8806" w:type="dxa"/>
          </w:tcPr>
          <w:p w:rsidR="00D96B77" w:rsidRDefault="00D96B77" w:rsidP="00D96B77">
            <w:pPr>
              <w:pStyle w:val="Heading1"/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rtl/>
                <w:lang w:bidi="ar-EG"/>
              </w:rPr>
            </w:pPr>
          </w:p>
        </w:tc>
      </w:tr>
      <w:tr w:rsidR="00D96B77" w:rsidTr="0078102B">
        <w:tc>
          <w:tcPr>
            <w:tcW w:w="8806" w:type="dxa"/>
          </w:tcPr>
          <w:p w:rsidR="00D96B77" w:rsidRDefault="00D96B77" w:rsidP="00D96B77">
            <w:pPr>
              <w:pStyle w:val="Heading1"/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rtl/>
                <w:lang w:bidi="ar-EG"/>
              </w:rPr>
            </w:pPr>
          </w:p>
        </w:tc>
      </w:tr>
      <w:tr w:rsidR="00D96B77" w:rsidTr="0078102B">
        <w:tc>
          <w:tcPr>
            <w:tcW w:w="8806" w:type="dxa"/>
          </w:tcPr>
          <w:p w:rsidR="00D96B77" w:rsidRDefault="00D96B77" w:rsidP="00D96B77">
            <w:pPr>
              <w:pStyle w:val="Heading1"/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rtl/>
                <w:lang w:bidi="ar-EG"/>
              </w:rPr>
            </w:pPr>
          </w:p>
        </w:tc>
      </w:tr>
      <w:tr w:rsidR="00721351" w:rsidTr="0078102B">
        <w:tc>
          <w:tcPr>
            <w:tcW w:w="8806" w:type="dxa"/>
          </w:tcPr>
          <w:p w:rsidR="00721351" w:rsidRPr="00D96B77" w:rsidRDefault="00B32958" w:rsidP="00D96B77">
            <w:pPr>
              <w:pStyle w:val="Heading1"/>
              <w:numPr>
                <w:ilvl w:val="3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24"/>
                <w:szCs w:val="24"/>
                <w:rtl/>
                <w:lang w:bidi="ar-EG"/>
              </w:rPr>
            </w:pPr>
            <w:r w:rsidRPr="00D96B77">
              <w:rPr>
                <w:rFonts w:cs="Al-Mothnna" w:hint="cs"/>
                <w:b w:val="0"/>
                <w:bCs w:val="0"/>
                <w:color w:val="000000" w:themeColor="text1"/>
                <w:sz w:val="24"/>
                <w:szCs w:val="24"/>
                <w:rtl/>
                <w:lang w:bidi="ar-EG"/>
              </w:rPr>
              <w:t>تدريب مكاتب التوظيف</w:t>
            </w:r>
          </w:p>
        </w:tc>
      </w:tr>
      <w:tr w:rsidR="00B32958" w:rsidTr="0078102B">
        <w:tc>
          <w:tcPr>
            <w:tcW w:w="8806" w:type="dxa"/>
          </w:tcPr>
          <w:p w:rsidR="00B32958" w:rsidRPr="00B32958" w:rsidRDefault="00B32958" w:rsidP="00B32958">
            <w:pPr>
              <w:pStyle w:val="Heading1"/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rtl/>
                <w:lang w:bidi="ar-EG"/>
              </w:rPr>
            </w:pPr>
          </w:p>
        </w:tc>
      </w:tr>
      <w:tr w:rsidR="00721351" w:rsidTr="0078102B">
        <w:tc>
          <w:tcPr>
            <w:tcW w:w="8806" w:type="dxa"/>
          </w:tcPr>
          <w:p w:rsidR="00721351" w:rsidRPr="00D96B77" w:rsidRDefault="00B32958" w:rsidP="00D96B77">
            <w:pPr>
              <w:pStyle w:val="Heading1"/>
              <w:numPr>
                <w:ilvl w:val="3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24"/>
                <w:szCs w:val="24"/>
                <w:rtl/>
                <w:lang w:bidi="ar-EG"/>
              </w:rPr>
            </w:pPr>
            <w:r w:rsidRPr="00D96B77">
              <w:rPr>
                <w:rFonts w:cs="Al-Mothnna" w:hint="cs"/>
                <w:b w:val="0"/>
                <w:bCs w:val="0"/>
                <w:color w:val="000000" w:themeColor="text1"/>
                <w:sz w:val="24"/>
                <w:szCs w:val="24"/>
                <w:rtl/>
                <w:lang w:bidi="ar-EG"/>
              </w:rPr>
              <w:t>مرئيات لتحسين مستوى الأداء</w:t>
            </w:r>
          </w:p>
        </w:tc>
      </w:tr>
      <w:tr w:rsidR="00721351" w:rsidTr="0078102B">
        <w:tc>
          <w:tcPr>
            <w:tcW w:w="8806" w:type="dxa"/>
          </w:tcPr>
          <w:p w:rsidR="00721351" w:rsidRDefault="00721351" w:rsidP="00DE2D99">
            <w:pPr>
              <w:rPr>
                <w:rtl/>
                <w:lang w:bidi="ar-EG"/>
              </w:rPr>
            </w:pPr>
          </w:p>
        </w:tc>
      </w:tr>
      <w:tr w:rsidR="00B32958" w:rsidTr="0078102B">
        <w:tc>
          <w:tcPr>
            <w:tcW w:w="8806" w:type="dxa"/>
          </w:tcPr>
          <w:p w:rsidR="00B32958" w:rsidRPr="00D96B77" w:rsidRDefault="00B32958" w:rsidP="00D96B77">
            <w:pPr>
              <w:pStyle w:val="Heading1"/>
              <w:numPr>
                <w:ilvl w:val="3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24"/>
                <w:szCs w:val="24"/>
                <w:rtl/>
                <w:lang w:bidi="ar-EG"/>
              </w:rPr>
            </w:pPr>
            <w:r w:rsidRPr="00D96B77">
              <w:rPr>
                <w:rFonts w:cs="Al-Mothnna" w:hint="cs"/>
                <w:b w:val="0"/>
                <w:bCs w:val="0"/>
                <w:color w:val="000000" w:themeColor="text1"/>
                <w:sz w:val="24"/>
                <w:szCs w:val="24"/>
                <w:rtl/>
                <w:lang w:bidi="ar-EG"/>
              </w:rPr>
              <w:t>أدلة إجرائية تحقق الاهداف</w:t>
            </w:r>
          </w:p>
        </w:tc>
      </w:tr>
      <w:tr w:rsidR="00B32958" w:rsidTr="0078102B">
        <w:tc>
          <w:tcPr>
            <w:tcW w:w="8806" w:type="dxa"/>
          </w:tcPr>
          <w:p w:rsidR="00B32958" w:rsidRDefault="00B32958" w:rsidP="00DE2D99">
            <w:pPr>
              <w:rPr>
                <w:rtl/>
                <w:lang w:bidi="ar-EG"/>
              </w:rPr>
            </w:pPr>
          </w:p>
        </w:tc>
      </w:tr>
      <w:tr w:rsidR="00B32958" w:rsidTr="0078102B">
        <w:tc>
          <w:tcPr>
            <w:tcW w:w="8806" w:type="dxa"/>
          </w:tcPr>
          <w:p w:rsidR="00B32958" w:rsidRPr="00D96B77" w:rsidRDefault="00FF2B46" w:rsidP="00D96B77">
            <w:pPr>
              <w:pStyle w:val="Heading1"/>
              <w:numPr>
                <w:ilvl w:val="3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24"/>
                <w:szCs w:val="24"/>
                <w:rtl/>
                <w:lang w:bidi="ar-EG"/>
              </w:rPr>
            </w:pPr>
            <w:r w:rsidRPr="00D96B77">
              <w:rPr>
                <w:rFonts w:cs="Al-Mothnna" w:hint="cs"/>
                <w:b w:val="0"/>
                <w:bCs w:val="0"/>
                <w:color w:val="000000" w:themeColor="text1"/>
                <w:sz w:val="24"/>
                <w:szCs w:val="24"/>
                <w:rtl/>
                <w:lang w:bidi="ar-EG"/>
              </w:rPr>
              <w:t>اشراف وتدريب مكاتب التوظيف على الإجراءات</w:t>
            </w:r>
          </w:p>
        </w:tc>
      </w:tr>
      <w:tr w:rsidR="00B32958" w:rsidTr="0078102B">
        <w:tc>
          <w:tcPr>
            <w:tcW w:w="8806" w:type="dxa"/>
          </w:tcPr>
          <w:p w:rsidR="00B32958" w:rsidRDefault="00B32958" w:rsidP="00DE2D99">
            <w:pPr>
              <w:rPr>
                <w:rtl/>
                <w:lang w:bidi="ar-EG"/>
              </w:rPr>
            </w:pPr>
          </w:p>
        </w:tc>
      </w:tr>
      <w:tr w:rsidR="00B32958" w:rsidTr="0078102B">
        <w:tc>
          <w:tcPr>
            <w:tcW w:w="8806" w:type="dxa"/>
          </w:tcPr>
          <w:p w:rsidR="00B32958" w:rsidRPr="00D96B77" w:rsidRDefault="00FF2B46" w:rsidP="00D96B77">
            <w:pPr>
              <w:pStyle w:val="Heading1"/>
              <w:numPr>
                <w:ilvl w:val="3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24"/>
                <w:szCs w:val="24"/>
                <w:rtl/>
                <w:lang w:bidi="ar-EG"/>
              </w:rPr>
            </w:pPr>
            <w:r w:rsidRPr="00D96B77">
              <w:rPr>
                <w:rFonts w:cs="Al-Mothnna" w:hint="cs"/>
                <w:b w:val="0"/>
                <w:bCs w:val="0"/>
                <w:color w:val="000000" w:themeColor="text1"/>
                <w:sz w:val="24"/>
                <w:szCs w:val="24"/>
                <w:rtl/>
                <w:lang w:bidi="ar-EG"/>
              </w:rPr>
              <w:t>نماذج التدريب</w:t>
            </w:r>
          </w:p>
        </w:tc>
      </w:tr>
      <w:tr w:rsidR="00B32958" w:rsidTr="0078102B">
        <w:tc>
          <w:tcPr>
            <w:tcW w:w="8806" w:type="dxa"/>
          </w:tcPr>
          <w:p w:rsidR="00B32958" w:rsidRDefault="00B32958" w:rsidP="00DE2D99">
            <w:pPr>
              <w:rPr>
                <w:rtl/>
                <w:lang w:bidi="ar-EG"/>
              </w:rPr>
            </w:pPr>
          </w:p>
        </w:tc>
      </w:tr>
      <w:tr w:rsidR="00B32958" w:rsidTr="0078102B">
        <w:tc>
          <w:tcPr>
            <w:tcW w:w="8806" w:type="dxa"/>
          </w:tcPr>
          <w:p w:rsidR="00B32958" w:rsidRPr="00D96B77" w:rsidRDefault="00FF2B46" w:rsidP="00D96B77">
            <w:pPr>
              <w:pStyle w:val="Heading1"/>
              <w:numPr>
                <w:ilvl w:val="3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24"/>
                <w:szCs w:val="24"/>
                <w:rtl/>
                <w:lang w:bidi="ar-EG"/>
              </w:rPr>
            </w:pPr>
            <w:r w:rsidRPr="00D96B77">
              <w:rPr>
                <w:rFonts w:cs="Al-Mothnna" w:hint="cs"/>
                <w:b w:val="0"/>
                <w:bCs w:val="0"/>
                <w:color w:val="000000" w:themeColor="text1"/>
                <w:sz w:val="24"/>
                <w:szCs w:val="24"/>
                <w:rtl/>
                <w:lang w:bidi="ar-EG"/>
              </w:rPr>
              <w:t>الحقيبة التدريبية</w:t>
            </w:r>
          </w:p>
        </w:tc>
      </w:tr>
      <w:tr w:rsidR="00B32958" w:rsidTr="0078102B">
        <w:tc>
          <w:tcPr>
            <w:tcW w:w="8806" w:type="dxa"/>
          </w:tcPr>
          <w:p w:rsidR="00B32958" w:rsidRDefault="00B32958" w:rsidP="00DE2D99">
            <w:pPr>
              <w:rPr>
                <w:rtl/>
                <w:lang w:bidi="ar-EG"/>
              </w:rPr>
            </w:pPr>
          </w:p>
        </w:tc>
      </w:tr>
      <w:tr w:rsidR="00FF2B46" w:rsidTr="0078102B">
        <w:tc>
          <w:tcPr>
            <w:tcW w:w="8806" w:type="dxa"/>
          </w:tcPr>
          <w:p w:rsidR="00FF2B46" w:rsidRPr="00D96B77" w:rsidRDefault="00FF2B46" w:rsidP="00D96B77">
            <w:pPr>
              <w:pStyle w:val="Heading1"/>
              <w:numPr>
                <w:ilvl w:val="3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24"/>
                <w:szCs w:val="24"/>
                <w:rtl/>
                <w:lang w:bidi="ar-EG"/>
              </w:rPr>
            </w:pPr>
            <w:r w:rsidRPr="00D96B77">
              <w:rPr>
                <w:rFonts w:cs="Al-Mothnna" w:hint="cs"/>
                <w:b w:val="0"/>
                <w:bCs w:val="0"/>
                <w:color w:val="000000" w:themeColor="text1"/>
                <w:sz w:val="24"/>
                <w:szCs w:val="24"/>
                <w:rtl/>
                <w:lang w:bidi="ar-EG"/>
              </w:rPr>
              <w:t>ورش العمل</w:t>
            </w:r>
          </w:p>
        </w:tc>
      </w:tr>
      <w:tr w:rsidR="00FF2B46" w:rsidTr="0078102B">
        <w:tc>
          <w:tcPr>
            <w:tcW w:w="8806" w:type="dxa"/>
          </w:tcPr>
          <w:p w:rsidR="00FF2B46" w:rsidRDefault="00FF2B46" w:rsidP="00DE2D99">
            <w:pPr>
              <w:rPr>
                <w:rtl/>
                <w:lang w:bidi="ar-EG"/>
              </w:rPr>
            </w:pPr>
          </w:p>
        </w:tc>
      </w:tr>
      <w:tr w:rsidR="00FF2B46" w:rsidTr="0078102B">
        <w:tc>
          <w:tcPr>
            <w:tcW w:w="8806" w:type="dxa"/>
          </w:tcPr>
          <w:p w:rsidR="00FF2B46" w:rsidRPr="00D96B77" w:rsidRDefault="00864E4D" w:rsidP="00864E4D">
            <w:pPr>
              <w:pStyle w:val="Heading1"/>
              <w:numPr>
                <w:ilvl w:val="2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rtl/>
                <w:lang w:bidi="ar-EG"/>
              </w:rPr>
            </w:pPr>
            <w:r>
              <w:rPr>
                <w:rFonts w:cs="Al-Mothnna" w:hint="cs"/>
                <w:b w:val="0"/>
                <w:bCs w:val="0"/>
                <w:color w:val="000000" w:themeColor="text1"/>
                <w:rtl/>
                <w:lang w:bidi="ar-EG"/>
              </w:rPr>
              <w:t>أمثلة ل</w:t>
            </w:r>
            <w:r w:rsidR="00D96B77" w:rsidRPr="00D96B77">
              <w:rPr>
                <w:rFonts w:cs="Al-Mothnna" w:hint="cs"/>
                <w:b w:val="0"/>
                <w:bCs w:val="0"/>
                <w:color w:val="000000" w:themeColor="text1"/>
                <w:rtl/>
                <w:lang w:bidi="ar-EG"/>
              </w:rPr>
              <w:t>لدورات التدريبة المقدمة لمكاتب التوظيف</w:t>
            </w:r>
          </w:p>
        </w:tc>
      </w:tr>
      <w:tr w:rsidR="00FF2B46" w:rsidTr="0078102B">
        <w:tc>
          <w:tcPr>
            <w:tcW w:w="8806" w:type="dxa"/>
          </w:tcPr>
          <w:p w:rsidR="00FF2B46" w:rsidRDefault="00FF2B46" w:rsidP="00DE2D99">
            <w:pPr>
              <w:rPr>
                <w:rtl/>
                <w:lang w:bidi="ar-EG"/>
              </w:rPr>
            </w:pPr>
          </w:p>
        </w:tc>
      </w:tr>
      <w:tr w:rsidR="00FF2B46" w:rsidTr="0078102B">
        <w:tc>
          <w:tcPr>
            <w:tcW w:w="8806" w:type="dxa"/>
          </w:tcPr>
          <w:p w:rsidR="00FF2B46" w:rsidRPr="00535D5E" w:rsidRDefault="00D96B77" w:rsidP="00535D5E">
            <w:pPr>
              <w:pStyle w:val="Heading1"/>
              <w:numPr>
                <w:ilvl w:val="0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535D5E">
              <w:rPr>
                <w:rFonts w:cs="Al-Mothnna" w:hint="cs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التواصل بين المكاتب و الوزارة</w:t>
            </w:r>
          </w:p>
        </w:tc>
      </w:tr>
      <w:tr w:rsidR="00864E4D" w:rsidTr="0078102B">
        <w:tc>
          <w:tcPr>
            <w:tcW w:w="8806" w:type="dxa"/>
          </w:tcPr>
          <w:p w:rsidR="00864E4D" w:rsidRPr="00535D5E" w:rsidRDefault="00864E4D" w:rsidP="00864E4D">
            <w:pPr>
              <w:pStyle w:val="Heading1"/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</w:p>
        </w:tc>
      </w:tr>
      <w:tr w:rsidR="00FF2B46" w:rsidTr="0078102B">
        <w:tc>
          <w:tcPr>
            <w:tcW w:w="8806" w:type="dxa"/>
          </w:tcPr>
          <w:p w:rsidR="00FF2B46" w:rsidRPr="00535D5E" w:rsidRDefault="00535D5E" w:rsidP="00535D5E">
            <w:pPr>
              <w:pStyle w:val="Heading1"/>
              <w:numPr>
                <w:ilvl w:val="1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535D5E">
              <w:rPr>
                <w:rFonts w:cs="Al-Mothnna" w:hint="cs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آليه التواصل بين المكاتب و الوزارة</w:t>
            </w:r>
          </w:p>
        </w:tc>
      </w:tr>
      <w:tr w:rsidR="00864E4D" w:rsidTr="0078102B">
        <w:tc>
          <w:tcPr>
            <w:tcW w:w="8806" w:type="dxa"/>
          </w:tcPr>
          <w:p w:rsidR="00864E4D" w:rsidRPr="00535D5E" w:rsidRDefault="00864E4D" w:rsidP="00864E4D">
            <w:pPr>
              <w:pStyle w:val="Heading1"/>
              <w:spacing w:before="0"/>
              <w:outlineLvl w:val="0"/>
              <w:rPr>
                <w:rFonts w:cs="Al-Mothnna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</w:p>
        </w:tc>
      </w:tr>
      <w:tr w:rsidR="00FF2B46" w:rsidTr="0078102B">
        <w:tc>
          <w:tcPr>
            <w:tcW w:w="8806" w:type="dxa"/>
          </w:tcPr>
          <w:p w:rsidR="00FF2B46" w:rsidRPr="00535D5E" w:rsidRDefault="0097796F" w:rsidP="00535D5E">
            <w:pPr>
              <w:pStyle w:val="Heading1"/>
              <w:numPr>
                <w:ilvl w:val="0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535D5E">
              <w:rPr>
                <w:rFonts w:cs="Al-Mothnna" w:hint="cs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نظ</w:t>
            </w:r>
            <w:r w:rsidR="00535D5E">
              <w:rPr>
                <w:rFonts w:cs="Al-Mothnna" w:hint="cs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ام التبليغ عن أداء مكاتب التوظيف</w:t>
            </w:r>
          </w:p>
        </w:tc>
      </w:tr>
      <w:tr w:rsidR="00864E4D" w:rsidTr="0078102B">
        <w:tc>
          <w:tcPr>
            <w:tcW w:w="8806" w:type="dxa"/>
          </w:tcPr>
          <w:p w:rsidR="00864E4D" w:rsidRPr="00535D5E" w:rsidRDefault="00864E4D" w:rsidP="00864E4D">
            <w:pPr>
              <w:pStyle w:val="Heading1"/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</w:p>
        </w:tc>
      </w:tr>
      <w:tr w:rsidR="00FF2B46" w:rsidTr="0078102B">
        <w:tc>
          <w:tcPr>
            <w:tcW w:w="8806" w:type="dxa"/>
          </w:tcPr>
          <w:p w:rsidR="00FF2B46" w:rsidRPr="00535D5E" w:rsidRDefault="00535D5E" w:rsidP="00535D5E">
            <w:pPr>
              <w:pStyle w:val="Heading1"/>
              <w:numPr>
                <w:ilvl w:val="1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535D5E">
              <w:rPr>
                <w:rFonts w:cs="Al-Mothnna" w:hint="cs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آليه اعداد تقارير الأداء في</w:t>
            </w:r>
            <w:r w:rsidRPr="00535D5E">
              <w:rPr>
                <w:rFonts w:cs="Al-Mothnna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 xml:space="preserve">  مكاتب التوظيف</w:t>
            </w:r>
          </w:p>
        </w:tc>
      </w:tr>
      <w:tr w:rsidR="00864E4D" w:rsidTr="0078102B">
        <w:tc>
          <w:tcPr>
            <w:tcW w:w="8806" w:type="dxa"/>
          </w:tcPr>
          <w:p w:rsidR="00864E4D" w:rsidRPr="00535D5E" w:rsidRDefault="00864E4D" w:rsidP="00864E4D">
            <w:pPr>
              <w:pStyle w:val="Heading1"/>
              <w:spacing w:before="0"/>
              <w:outlineLvl w:val="0"/>
              <w:rPr>
                <w:rFonts w:cs="Al-Mothnna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</w:p>
        </w:tc>
      </w:tr>
      <w:tr w:rsidR="00FF2B46" w:rsidTr="0078102B">
        <w:tc>
          <w:tcPr>
            <w:tcW w:w="8806" w:type="dxa"/>
          </w:tcPr>
          <w:p w:rsidR="00FF2B46" w:rsidRPr="00535D5E" w:rsidRDefault="0097796F" w:rsidP="00535D5E">
            <w:pPr>
              <w:pStyle w:val="Heading1"/>
              <w:numPr>
                <w:ilvl w:val="0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535D5E">
              <w:rPr>
                <w:rFonts w:cs="Al-Mothnna" w:hint="cs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إدارة التدقيق  والمصادقة والمتابعة</w:t>
            </w:r>
          </w:p>
        </w:tc>
      </w:tr>
      <w:tr w:rsidR="00864E4D" w:rsidTr="0078102B">
        <w:tc>
          <w:tcPr>
            <w:tcW w:w="8806" w:type="dxa"/>
          </w:tcPr>
          <w:p w:rsidR="00864E4D" w:rsidRPr="00535D5E" w:rsidRDefault="00864E4D" w:rsidP="00864E4D">
            <w:pPr>
              <w:pStyle w:val="Heading1"/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</w:p>
        </w:tc>
      </w:tr>
      <w:tr w:rsidR="00FF2B46" w:rsidTr="0078102B">
        <w:tc>
          <w:tcPr>
            <w:tcW w:w="8806" w:type="dxa"/>
          </w:tcPr>
          <w:p w:rsidR="00FF2B46" w:rsidRPr="00535D5E" w:rsidRDefault="00535D5E" w:rsidP="00535D5E">
            <w:pPr>
              <w:pStyle w:val="Heading1"/>
              <w:numPr>
                <w:ilvl w:val="1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535D5E">
              <w:rPr>
                <w:rFonts w:cs="Al-Mothnna" w:hint="cs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آلية إدارة ومراجعة الحسابات والمدفوعات</w:t>
            </w:r>
          </w:p>
        </w:tc>
      </w:tr>
      <w:tr w:rsidR="00864E4D" w:rsidTr="0078102B">
        <w:tc>
          <w:tcPr>
            <w:tcW w:w="8806" w:type="dxa"/>
          </w:tcPr>
          <w:p w:rsidR="00864E4D" w:rsidRPr="00535D5E" w:rsidRDefault="00864E4D" w:rsidP="00864E4D">
            <w:pPr>
              <w:pStyle w:val="Heading1"/>
              <w:spacing w:before="0"/>
              <w:outlineLvl w:val="0"/>
              <w:rPr>
                <w:rFonts w:cs="Al-Mothnna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</w:p>
        </w:tc>
      </w:tr>
      <w:tr w:rsidR="00FF2B46" w:rsidTr="0078102B">
        <w:tc>
          <w:tcPr>
            <w:tcW w:w="8806" w:type="dxa"/>
          </w:tcPr>
          <w:p w:rsidR="00FF2B46" w:rsidRPr="00535D5E" w:rsidRDefault="0097796F" w:rsidP="00535D5E">
            <w:pPr>
              <w:pStyle w:val="Heading1"/>
              <w:numPr>
                <w:ilvl w:val="0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535D5E">
              <w:rPr>
                <w:rFonts w:cs="Al-Mothnna" w:hint="cs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إدارة الجودة</w:t>
            </w:r>
          </w:p>
        </w:tc>
      </w:tr>
      <w:tr w:rsidR="00864E4D" w:rsidTr="0078102B">
        <w:tc>
          <w:tcPr>
            <w:tcW w:w="8806" w:type="dxa"/>
          </w:tcPr>
          <w:p w:rsidR="00864E4D" w:rsidRPr="00535D5E" w:rsidRDefault="00864E4D" w:rsidP="00864E4D">
            <w:pPr>
              <w:pStyle w:val="Heading1"/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</w:p>
        </w:tc>
      </w:tr>
      <w:tr w:rsidR="00FF2B46" w:rsidTr="0078102B">
        <w:tc>
          <w:tcPr>
            <w:tcW w:w="8806" w:type="dxa"/>
          </w:tcPr>
          <w:p w:rsidR="00FF2B46" w:rsidRPr="00535D5E" w:rsidRDefault="00535D5E" w:rsidP="00535D5E">
            <w:pPr>
              <w:pStyle w:val="Heading1"/>
              <w:numPr>
                <w:ilvl w:val="1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535D5E">
              <w:rPr>
                <w:rFonts w:cs="Al-Mothnna" w:hint="cs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آليه مراقبة الجودة</w:t>
            </w:r>
          </w:p>
        </w:tc>
      </w:tr>
      <w:tr w:rsidR="00864E4D" w:rsidTr="0078102B">
        <w:tc>
          <w:tcPr>
            <w:tcW w:w="8806" w:type="dxa"/>
          </w:tcPr>
          <w:p w:rsidR="00864E4D" w:rsidRPr="00535D5E" w:rsidRDefault="00864E4D" w:rsidP="00864E4D">
            <w:pPr>
              <w:pStyle w:val="Heading1"/>
              <w:spacing w:before="0"/>
              <w:outlineLvl w:val="0"/>
              <w:rPr>
                <w:rFonts w:cs="Al-Mothnna"/>
                <w:b w:val="0"/>
                <w:bCs w:val="0"/>
                <w:color w:val="F79646" w:themeColor="accent6"/>
                <w:sz w:val="32"/>
                <w:szCs w:val="32"/>
                <w:rtl/>
                <w:lang w:bidi="ar-EG"/>
                <w14:textFill>
                  <w14:gradFill>
                    <w14:gsLst>
                      <w14:gs w14:pos="0">
                        <w14:schemeClr w14:val="accent6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6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6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</w:p>
        </w:tc>
      </w:tr>
      <w:tr w:rsidR="00FF2B46" w:rsidTr="0078102B">
        <w:tc>
          <w:tcPr>
            <w:tcW w:w="8806" w:type="dxa"/>
          </w:tcPr>
          <w:p w:rsidR="00FF2B46" w:rsidRPr="00535D5E" w:rsidRDefault="0097796F" w:rsidP="00535D5E">
            <w:pPr>
              <w:pStyle w:val="Heading1"/>
              <w:numPr>
                <w:ilvl w:val="0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535D5E">
              <w:rPr>
                <w:rFonts w:cs="Al-Mothnna" w:hint="cs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 xml:space="preserve">شركاء النجاح </w:t>
            </w:r>
            <w:r w:rsidRPr="00535D5E">
              <w:rPr>
                <w:rFonts w:cs="Al-Mothnna"/>
                <w:b w:val="0"/>
                <w:bCs w:val="0"/>
                <w:color w:val="000000" w:themeColor="text1"/>
                <w:sz w:val="36"/>
                <w:szCs w:val="36"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Stack Holder</w:t>
            </w:r>
          </w:p>
        </w:tc>
      </w:tr>
      <w:tr w:rsidR="0097796F" w:rsidTr="0078102B">
        <w:tc>
          <w:tcPr>
            <w:tcW w:w="8806" w:type="dxa"/>
          </w:tcPr>
          <w:p w:rsidR="0097796F" w:rsidRDefault="0097796F" w:rsidP="00DE2D99">
            <w:pPr>
              <w:rPr>
                <w:rtl/>
                <w:lang w:bidi="ar-EG"/>
              </w:rPr>
            </w:pPr>
          </w:p>
        </w:tc>
      </w:tr>
      <w:tr w:rsidR="0097796F" w:rsidTr="0078102B">
        <w:tc>
          <w:tcPr>
            <w:tcW w:w="8806" w:type="dxa"/>
          </w:tcPr>
          <w:p w:rsidR="0097796F" w:rsidRPr="00864E4D" w:rsidRDefault="00535D5E" w:rsidP="00864E4D">
            <w:pPr>
              <w:pStyle w:val="Heading1"/>
              <w:numPr>
                <w:ilvl w:val="0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864E4D">
              <w:rPr>
                <w:rFonts w:cs="Al-Mothnna" w:hint="cs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الخطة المالية للمشروع</w:t>
            </w:r>
          </w:p>
        </w:tc>
      </w:tr>
      <w:tr w:rsidR="0097796F" w:rsidTr="0078102B">
        <w:tc>
          <w:tcPr>
            <w:tcW w:w="8806" w:type="dxa"/>
          </w:tcPr>
          <w:p w:rsidR="0097796F" w:rsidRDefault="0097796F" w:rsidP="00DE2D99">
            <w:pPr>
              <w:rPr>
                <w:rtl/>
                <w:lang w:bidi="ar-EG"/>
              </w:rPr>
            </w:pPr>
          </w:p>
        </w:tc>
      </w:tr>
      <w:tr w:rsidR="0097796F" w:rsidTr="0078102B">
        <w:tc>
          <w:tcPr>
            <w:tcW w:w="8806" w:type="dxa"/>
          </w:tcPr>
          <w:p w:rsidR="0097796F" w:rsidRPr="00864E4D" w:rsidRDefault="00864E4D" w:rsidP="00864E4D">
            <w:pPr>
              <w:pStyle w:val="Heading1"/>
              <w:numPr>
                <w:ilvl w:val="0"/>
                <w:numId w:val="2"/>
              </w:numPr>
              <w:spacing w:before="0"/>
              <w:outlineLvl w:val="0"/>
              <w:rPr>
                <w:rFonts w:cs="Al-Mothnna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  <w:r w:rsidRPr="00864E4D">
              <w:rPr>
                <w:rFonts w:cs="Al-Mothnna" w:hint="cs"/>
                <w:b w:val="0"/>
                <w:bCs w:val="0"/>
                <w:color w:val="000000" w:themeColor="text1"/>
                <w:sz w:val="36"/>
                <w:szCs w:val="36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  <w:t>مرفقات</w:t>
            </w:r>
          </w:p>
        </w:tc>
      </w:tr>
      <w:tr w:rsidR="0097796F" w:rsidTr="0078102B">
        <w:tc>
          <w:tcPr>
            <w:tcW w:w="8806" w:type="dxa"/>
          </w:tcPr>
          <w:p w:rsidR="0097796F" w:rsidRDefault="007A52E9" w:rsidP="00DE2D99">
            <w:pPr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الخطة المالية (لو تم حذف البند 12)</w:t>
            </w:r>
          </w:p>
        </w:tc>
      </w:tr>
      <w:tr w:rsidR="007A52E9" w:rsidTr="0078102B">
        <w:tc>
          <w:tcPr>
            <w:tcW w:w="8806" w:type="dxa"/>
          </w:tcPr>
          <w:p w:rsidR="007A52E9" w:rsidRDefault="007A52E9" w:rsidP="007A52E9">
            <w:pPr>
              <w:rPr>
                <w:rtl/>
                <w:lang w:bidi="ar-EG"/>
              </w:rPr>
            </w:pPr>
            <w:r>
              <w:rPr>
                <w:rFonts w:hint="cs"/>
                <w:rtl/>
              </w:rPr>
              <w:t xml:space="preserve">النظام الإلكتروني </w:t>
            </w:r>
            <w:r>
              <w:rPr>
                <w:lang w:bidi="ar-EG"/>
              </w:rPr>
              <w:t xml:space="preserve"> </w:t>
            </w:r>
          </w:p>
        </w:tc>
      </w:tr>
      <w:tr w:rsidR="007A52E9" w:rsidTr="0078102B">
        <w:tc>
          <w:tcPr>
            <w:tcW w:w="8806" w:type="dxa"/>
          </w:tcPr>
          <w:p w:rsidR="007A52E9" w:rsidRDefault="007A52E9" w:rsidP="007A52E9">
            <w:pPr>
              <w:rPr>
                <w:rtl/>
                <w:lang w:bidi="ar-EG"/>
              </w:rPr>
            </w:pPr>
          </w:p>
        </w:tc>
      </w:tr>
      <w:tr w:rsidR="007A52E9" w:rsidTr="0078102B">
        <w:tc>
          <w:tcPr>
            <w:tcW w:w="8806" w:type="dxa"/>
          </w:tcPr>
          <w:p w:rsidR="007A52E9" w:rsidRDefault="007A52E9" w:rsidP="007A52E9">
            <w:pPr>
              <w:rPr>
                <w:rtl/>
                <w:lang w:bidi="ar-EG"/>
              </w:rPr>
            </w:pPr>
          </w:p>
        </w:tc>
      </w:tr>
      <w:tr w:rsidR="007A52E9" w:rsidTr="0078102B">
        <w:tc>
          <w:tcPr>
            <w:tcW w:w="8806" w:type="dxa"/>
          </w:tcPr>
          <w:p w:rsidR="007A52E9" w:rsidRDefault="007A52E9" w:rsidP="007A52E9">
            <w:pPr>
              <w:rPr>
                <w:rtl/>
                <w:lang w:bidi="ar-EG"/>
              </w:rPr>
            </w:pPr>
          </w:p>
        </w:tc>
      </w:tr>
      <w:tr w:rsidR="007A52E9" w:rsidTr="0078102B">
        <w:tc>
          <w:tcPr>
            <w:tcW w:w="8806" w:type="dxa"/>
          </w:tcPr>
          <w:p w:rsidR="007A52E9" w:rsidRDefault="007A52E9" w:rsidP="007A52E9">
            <w:pPr>
              <w:rPr>
                <w:rtl/>
                <w:lang w:bidi="ar-EG"/>
              </w:rPr>
            </w:pPr>
          </w:p>
        </w:tc>
      </w:tr>
      <w:tr w:rsidR="007A52E9" w:rsidTr="0078102B">
        <w:tc>
          <w:tcPr>
            <w:tcW w:w="8806" w:type="dxa"/>
          </w:tcPr>
          <w:p w:rsidR="007A52E9" w:rsidRDefault="007A52E9" w:rsidP="007A52E9">
            <w:pPr>
              <w:rPr>
                <w:rtl/>
                <w:lang w:bidi="ar-EG"/>
              </w:rPr>
            </w:pPr>
          </w:p>
        </w:tc>
      </w:tr>
    </w:tbl>
    <w:p w:rsidR="00857B90" w:rsidRDefault="00857B90">
      <w:pPr>
        <w:rPr>
          <w:lang w:bidi="ar-EG"/>
        </w:rPr>
      </w:pPr>
    </w:p>
    <w:sectPr w:rsidR="00857B90" w:rsidSect="00B82D34">
      <w:headerReference w:type="default" r:id="rId10"/>
      <w:footerReference w:type="default" r:id="rId11"/>
      <w:pgSz w:w="11906" w:h="16838"/>
      <w:pgMar w:top="1440" w:right="1800" w:bottom="1440" w:left="1800" w:header="708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288" w:rsidRDefault="003A2288" w:rsidP="006B6EB9">
      <w:pPr>
        <w:spacing w:after="0" w:line="240" w:lineRule="auto"/>
      </w:pPr>
      <w:r>
        <w:separator/>
      </w:r>
    </w:p>
  </w:endnote>
  <w:endnote w:type="continuationSeparator" w:id="0">
    <w:p w:rsidR="003A2288" w:rsidRDefault="003A2288" w:rsidP="006B6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vertisingLigh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-Mothnn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dvertising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1514613"/>
      <w:docPartObj>
        <w:docPartGallery w:val="Page Numbers (Bottom of Page)"/>
        <w:docPartUnique/>
      </w:docPartObj>
    </w:sdtPr>
    <w:sdtEndPr/>
    <w:sdtContent>
      <w:p w:rsidR="00B82D34" w:rsidRDefault="00B82D34">
        <w:pPr>
          <w:pStyle w:val="Footer"/>
          <w:jc w:val="center"/>
        </w:pPr>
        <w:r w:rsidRPr="00B82D34">
          <w:rPr>
            <w:sz w:val="32"/>
            <w:szCs w:val="32"/>
          </w:rPr>
          <w:fldChar w:fldCharType="begin"/>
        </w:r>
        <w:r w:rsidRPr="00B82D34">
          <w:rPr>
            <w:sz w:val="32"/>
            <w:szCs w:val="32"/>
          </w:rPr>
          <w:instrText xml:space="preserve"> PAGE   \* MERGEFORMAT </w:instrText>
        </w:r>
        <w:r w:rsidRPr="00B82D34">
          <w:rPr>
            <w:sz w:val="32"/>
            <w:szCs w:val="32"/>
          </w:rPr>
          <w:fldChar w:fldCharType="separate"/>
        </w:r>
        <w:r w:rsidR="007C1D49">
          <w:rPr>
            <w:noProof/>
            <w:sz w:val="32"/>
            <w:szCs w:val="32"/>
            <w:rtl/>
          </w:rPr>
          <w:t>3</w:t>
        </w:r>
        <w:r w:rsidRPr="00B82D34">
          <w:rPr>
            <w:noProof/>
            <w:sz w:val="32"/>
            <w:szCs w:val="32"/>
          </w:rPr>
          <w:fldChar w:fldCharType="end"/>
        </w:r>
      </w:p>
    </w:sdtContent>
  </w:sdt>
  <w:p w:rsidR="00B82D34" w:rsidRDefault="00B82D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288" w:rsidRDefault="003A2288" w:rsidP="006B6EB9">
      <w:pPr>
        <w:spacing w:after="0" w:line="240" w:lineRule="auto"/>
      </w:pPr>
      <w:r>
        <w:separator/>
      </w:r>
    </w:p>
  </w:footnote>
  <w:footnote w:type="continuationSeparator" w:id="0">
    <w:p w:rsidR="003A2288" w:rsidRDefault="003A2288" w:rsidP="006B6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EB9" w:rsidRDefault="00B82D34">
    <w:pPr>
      <w:pStyle w:val="Header"/>
    </w:pPr>
    <w:r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18B3BF34" wp14:editId="42BAE975">
          <wp:simplePos x="0" y="0"/>
          <wp:positionH relativeFrom="column">
            <wp:posOffset>-1137920</wp:posOffset>
          </wp:positionH>
          <wp:positionV relativeFrom="paragraph">
            <wp:posOffset>-487680</wp:posOffset>
          </wp:positionV>
          <wp:extent cx="7567837" cy="10703628"/>
          <wp:effectExtent l="0" t="0" r="0" b="2540"/>
          <wp:wrapNone/>
          <wp:docPr id="1" name="Picture 1" descr="C:\Users\Mit\Desktop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t\Desktop\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837" cy="10703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6EE1"/>
    <w:multiLevelType w:val="hybridMultilevel"/>
    <w:tmpl w:val="F25663AA"/>
    <w:lvl w:ilvl="0" w:tplc="11623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8502B"/>
    <w:multiLevelType w:val="hybridMultilevel"/>
    <w:tmpl w:val="927C128E"/>
    <w:lvl w:ilvl="0" w:tplc="090C7454">
      <w:numFmt w:val="bullet"/>
      <w:lvlText w:val=""/>
      <w:lvlJc w:val="left"/>
      <w:pPr>
        <w:ind w:left="720" w:hanging="360"/>
      </w:pPr>
      <w:rPr>
        <w:rFonts w:ascii="Symbol" w:eastAsiaTheme="minorHAnsi" w:hAnsi="Symbol" w:cs="Advertising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0E1DC1"/>
    <w:multiLevelType w:val="multilevel"/>
    <w:tmpl w:val="9DA8B9C2"/>
    <w:lvl w:ilvl="0">
      <w:start w:val="1"/>
      <w:numFmt w:val="decimal"/>
      <w:lvlText w:val="%1."/>
      <w:lvlJc w:val="left"/>
      <w:pPr>
        <w:ind w:left="360" w:hanging="360"/>
      </w:pPr>
      <w:rPr>
        <w:color w:val="000000" w:themeColor="text1"/>
        <w14:textFill>
          <w14:gradFill>
            <w14:gsLst>
              <w14:gs w14:pos="0">
                <w14:schemeClr w14:val="tx1">
                  <w14:lumMod w14:val="65000"/>
                  <w14:lumOff w14:val="35000"/>
                  <w14:shade w14:val="30000"/>
                  <w14:satMod w14:val="115000"/>
                </w14:schemeClr>
              </w14:gs>
              <w14:gs w14:pos="50000">
                <w14:schemeClr w14:val="tx1">
                  <w14:lumMod w14:val="65000"/>
                  <w14:lumOff w14:val="35000"/>
                  <w14:shade w14:val="67500"/>
                  <w14:satMod w14:val="115000"/>
                </w14:schemeClr>
              </w14:gs>
              <w14:gs w14:pos="100000">
                <w14:schemeClr w14:val="tx1">
                  <w14:lumMod w14:val="65000"/>
                  <w14:lumOff w14:val="35000"/>
                  <w14:shade w14:val="100000"/>
                  <w14:satMod w14:val="115000"/>
                </w14:schemeClr>
              </w14:gs>
            </w14:gsLst>
            <w14:lin w14:ang="5400000" w14:scaled="0"/>
          </w14:gradFill>
        </w14:textFill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93E65EB"/>
    <w:multiLevelType w:val="hybridMultilevel"/>
    <w:tmpl w:val="4B0A4FD8"/>
    <w:lvl w:ilvl="0" w:tplc="090C7454">
      <w:numFmt w:val="bullet"/>
      <w:lvlText w:val=""/>
      <w:lvlJc w:val="left"/>
      <w:pPr>
        <w:ind w:left="720" w:hanging="360"/>
      </w:pPr>
      <w:rPr>
        <w:rFonts w:ascii="Symbol" w:eastAsiaTheme="minorHAnsi" w:hAnsi="Symbol" w:cs="Advertising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1A7503"/>
    <w:multiLevelType w:val="multilevel"/>
    <w:tmpl w:val="9DA8B9C2"/>
    <w:lvl w:ilvl="0">
      <w:start w:val="1"/>
      <w:numFmt w:val="decimal"/>
      <w:lvlText w:val="%1."/>
      <w:lvlJc w:val="left"/>
      <w:pPr>
        <w:ind w:left="360" w:hanging="360"/>
      </w:pPr>
      <w:rPr>
        <w:color w:val="000000" w:themeColor="text1"/>
        <w14:textFill>
          <w14:gradFill>
            <w14:gsLst>
              <w14:gs w14:pos="0">
                <w14:schemeClr w14:val="tx1">
                  <w14:lumMod w14:val="65000"/>
                  <w14:lumOff w14:val="35000"/>
                  <w14:shade w14:val="30000"/>
                  <w14:satMod w14:val="115000"/>
                </w14:schemeClr>
              </w14:gs>
              <w14:gs w14:pos="50000">
                <w14:schemeClr w14:val="tx1">
                  <w14:lumMod w14:val="65000"/>
                  <w14:lumOff w14:val="35000"/>
                  <w14:shade w14:val="67500"/>
                  <w14:satMod w14:val="115000"/>
                </w14:schemeClr>
              </w14:gs>
              <w14:gs w14:pos="100000">
                <w14:schemeClr w14:val="tx1">
                  <w14:lumMod w14:val="65000"/>
                  <w14:lumOff w14:val="35000"/>
                  <w14:shade w14:val="100000"/>
                  <w14:satMod w14:val="115000"/>
                </w14:schemeClr>
              </w14:gs>
            </w14:gsLst>
            <w14:lin w14:ang="5400000" w14:scaled="0"/>
          </w14:gradFill>
        </w14:textFill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70246C1F"/>
    <w:multiLevelType w:val="multilevel"/>
    <w:tmpl w:val="59DEF5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color w:val="FF000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B90"/>
    <w:rsid w:val="002E6DBA"/>
    <w:rsid w:val="002F332F"/>
    <w:rsid w:val="003A2288"/>
    <w:rsid w:val="004875F5"/>
    <w:rsid w:val="004E0566"/>
    <w:rsid w:val="00535D5E"/>
    <w:rsid w:val="00613F88"/>
    <w:rsid w:val="006B6EB9"/>
    <w:rsid w:val="00721351"/>
    <w:rsid w:val="0078102B"/>
    <w:rsid w:val="007A52E9"/>
    <w:rsid w:val="007C1D49"/>
    <w:rsid w:val="00857B90"/>
    <w:rsid w:val="00864E4D"/>
    <w:rsid w:val="0097796F"/>
    <w:rsid w:val="00B32958"/>
    <w:rsid w:val="00B82D34"/>
    <w:rsid w:val="00BD012C"/>
    <w:rsid w:val="00BF12DD"/>
    <w:rsid w:val="00D96B77"/>
    <w:rsid w:val="00DE2D99"/>
    <w:rsid w:val="00F85554"/>
    <w:rsid w:val="00FE22C7"/>
    <w:rsid w:val="00FF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B6E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7B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B6E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6EB9"/>
    <w:pPr>
      <w:bidi w:val="0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E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6E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EB9"/>
  </w:style>
  <w:style w:type="paragraph" w:styleId="Footer">
    <w:name w:val="footer"/>
    <w:basedOn w:val="Normal"/>
    <w:link w:val="FooterChar"/>
    <w:uiPriority w:val="99"/>
    <w:unhideWhenUsed/>
    <w:rsid w:val="006B6E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EB9"/>
  </w:style>
  <w:style w:type="paragraph" w:styleId="ListParagraph">
    <w:name w:val="List Paragraph"/>
    <w:basedOn w:val="Normal"/>
    <w:uiPriority w:val="34"/>
    <w:qFormat/>
    <w:rsid w:val="00DE2D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B6E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7B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B6E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6EB9"/>
    <w:pPr>
      <w:bidi w:val="0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E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6E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EB9"/>
  </w:style>
  <w:style w:type="paragraph" w:styleId="Footer">
    <w:name w:val="footer"/>
    <w:basedOn w:val="Normal"/>
    <w:link w:val="FooterChar"/>
    <w:uiPriority w:val="99"/>
    <w:unhideWhenUsed/>
    <w:rsid w:val="006B6E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EB9"/>
  </w:style>
  <w:style w:type="paragraph" w:styleId="ListParagraph">
    <w:name w:val="List Paragraph"/>
    <w:basedOn w:val="Normal"/>
    <w:uiPriority w:val="34"/>
    <w:qFormat/>
    <w:rsid w:val="00DE2D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D8656-75F5-426F-A105-861062E66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doaa samy</dc:creator>
  <cp:lastModifiedBy>Nesreen amin</cp:lastModifiedBy>
  <cp:revision>2</cp:revision>
  <dcterms:created xsi:type="dcterms:W3CDTF">2012-11-19T12:12:00Z</dcterms:created>
  <dcterms:modified xsi:type="dcterms:W3CDTF">2012-11-19T12:12:00Z</dcterms:modified>
</cp:coreProperties>
</file>