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80" w:type="dxa"/>
        <w:tblInd w:w="-612" w:type="dxa"/>
        <w:tblLook w:val="04A0" w:firstRow="1" w:lastRow="0" w:firstColumn="1" w:lastColumn="0" w:noHBand="0" w:noVBand="1"/>
      </w:tblPr>
      <w:tblGrid>
        <w:gridCol w:w="2268"/>
        <w:gridCol w:w="7812"/>
      </w:tblGrid>
      <w:tr w:rsidR="00481F65" w:rsidTr="00481F65">
        <w:tc>
          <w:tcPr>
            <w:tcW w:w="10080" w:type="dxa"/>
            <w:gridSpan w:val="2"/>
            <w:shd w:val="clear" w:color="auto" w:fill="984806" w:themeFill="accent6" w:themeFillShade="80"/>
          </w:tcPr>
          <w:p w:rsidR="00481F65" w:rsidRPr="00383B5E" w:rsidRDefault="00481F65" w:rsidP="00481F65">
            <w:pPr>
              <w:bidi/>
              <w:spacing w:line="276" w:lineRule="auto"/>
              <w:jc w:val="center"/>
              <w:rPr>
                <w:rFonts w:ascii="Janna LT" w:hAnsi="Janna LT" w:cs="Janna LT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481F65"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>خطة عمل الإسبوع</w:t>
            </w:r>
            <w:r w:rsidR="00383B5E" w:rsidRPr="00383B5E"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 xml:space="preserve"> </w:t>
            </w:r>
            <w:r w:rsidR="00383B5E"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>(</w:t>
            </w:r>
            <w:r w:rsidR="00383B5E" w:rsidRPr="00383B5E"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>5 أيام عمل</w:t>
            </w:r>
            <w:r w:rsidR="00383B5E"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>)</w:t>
            </w:r>
          </w:p>
        </w:tc>
      </w:tr>
      <w:tr w:rsidR="00ED4A86" w:rsidTr="00ED4A86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D4A86" w:rsidRPr="00ED4A86" w:rsidRDefault="00ED4A86" w:rsidP="00ED4A86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ED4A86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7812" w:type="dxa"/>
            <w:shd w:val="clear" w:color="auto" w:fill="D9D9D9" w:themeFill="background1" w:themeFillShade="D9"/>
            <w:vAlign w:val="center"/>
          </w:tcPr>
          <w:p w:rsidR="00ED4A86" w:rsidRPr="00ED4A86" w:rsidRDefault="00ED4A86" w:rsidP="00ED4A86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ED4A86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الخطوات بالعدد يومياً</w:t>
            </w:r>
          </w:p>
        </w:tc>
      </w:tr>
      <w:tr w:rsidR="00DB6B78" w:rsidTr="00DB6B78">
        <w:tc>
          <w:tcPr>
            <w:tcW w:w="2268" w:type="dxa"/>
            <w:vAlign w:val="center"/>
          </w:tcPr>
          <w:p w:rsidR="00DB6B78" w:rsidRPr="00ED4A86" w:rsidRDefault="00FA06DA" w:rsidP="00DB6B78">
            <w:pPr>
              <w:bidi/>
              <w:spacing w:line="360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متابعة </w:t>
            </w:r>
            <w:r w:rsidR="00DB6B78"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الدعم الفني</w:t>
            </w:r>
          </w:p>
        </w:tc>
        <w:tc>
          <w:tcPr>
            <w:tcW w:w="7812" w:type="dxa"/>
          </w:tcPr>
          <w:p w:rsidR="00DB6B78" w:rsidRDefault="00DB6B78" w:rsidP="00481F65">
            <w:pPr>
              <w:bidi/>
              <w:spacing w:line="360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 إرسال 50 بريد تصحيح واستكمال بيانات المشتركين بالبوابة </w:t>
            </w:r>
          </w:p>
          <w:p w:rsidR="00DB6B78" w:rsidRPr="00DB6B78" w:rsidRDefault="00DB6B78" w:rsidP="00383B5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يومياً 5 شركات /</w:t>
            </w:r>
            <w:r w:rsidR="00B869CD">
              <w:rPr>
                <w:rFonts w:ascii="Janna LT" w:hAnsi="Janna LT" w:cs="Janna LT"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 xml:space="preserve"> 5 موظفين  * </w:t>
            </w:r>
          </w:p>
        </w:tc>
      </w:tr>
      <w:tr w:rsidR="00DB6B78" w:rsidTr="00DB6B78">
        <w:tc>
          <w:tcPr>
            <w:tcW w:w="2268" w:type="dxa"/>
            <w:vAlign w:val="center"/>
          </w:tcPr>
          <w:p w:rsidR="00DB6B78" w:rsidRPr="00ED4A86" w:rsidRDefault="005C021B" w:rsidP="005C021B">
            <w:pPr>
              <w:bidi/>
              <w:spacing w:line="360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توفيق إداري بين الشركات والموظفين  </w:t>
            </w:r>
          </w:p>
        </w:tc>
        <w:tc>
          <w:tcPr>
            <w:tcW w:w="7812" w:type="dxa"/>
          </w:tcPr>
          <w:p w:rsidR="005C021B" w:rsidRDefault="005C021B" w:rsidP="005C021B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إعداد 10 تق</w:t>
            </w:r>
            <w:r w:rsidR="00964BCA">
              <w:rPr>
                <w:rFonts w:ascii="Janna LT" w:hAnsi="Janna LT" w:cs="Janna LT" w:hint="cs"/>
                <w:rtl/>
              </w:rPr>
              <w:t>ا</w:t>
            </w:r>
            <w:r>
              <w:rPr>
                <w:rFonts w:ascii="Janna LT" w:hAnsi="Janna LT" w:cs="Janna LT" w:hint="cs"/>
                <w:rtl/>
              </w:rPr>
              <w:t xml:space="preserve">رير </w:t>
            </w:r>
            <w:r w:rsidR="00964BCA">
              <w:rPr>
                <w:rFonts w:ascii="Janna LT" w:hAnsi="Janna LT" w:cs="Janna LT" w:hint="cs"/>
                <w:rtl/>
              </w:rPr>
              <w:t>ب</w:t>
            </w:r>
            <w:r>
              <w:rPr>
                <w:rFonts w:ascii="Janna LT" w:hAnsi="Janna LT" w:cs="Janna LT" w:hint="cs"/>
                <w:rtl/>
              </w:rPr>
              <w:t>موظفين</w:t>
            </w:r>
            <w:r w:rsidR="00964BCA">
              <w:rPr>
                <w:rFonts w:ascii="Janna LT" w:hAnsi="Janna LT" w:cs="Janna LT" w:hint="cs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كمقترح للاعلانات الوظيفية بالبوابة  ( كل يوم 2 تقرير )</w:t>
            </w:r>
          </w:p>
          <w:p w:rsidR="00DB6B78" w:rsidRPr="005C021B" w:rsidRDefault="005C021B" w:rsidP="005C021B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تحديد الاعلانات الوظيفية التى تحتاج الى موظفين بالبوابة لنشرها بالحملة التسويقية. ( لتجميع أعداد جديدة ) </w:t>
            </w:r>
          </w:p>
        </w:tc>
      </w:tr>
      <w:tr w:rsidR="00DB6B78" w:rsidTr="00DB6B78">
        <w:tc>
          <w:tcPr>
            <w:tcW w:w="2268" w:type="dxa"/>
            <w:vAlign w:val="center"/>
          </w:tcPr>
          <w:p w:rsidR="00DB6B78" w:rsidRPr="00ED4A86" w:rsidRDefault="00514680" w:rsidP="00DB6B78">
            <w:pPr>
              <w:bidi/>
              <w:spacing w:line="360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تحديث ومتابعة </w:t>
            </w:r>
            <w:r w:rsidR="002B4215"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أ</w:t>
            </w:r>
            <w:r w:rsidR="00383B5E"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بحاث وأرشفة </w:t>
            </w:r>
          </w:p>
        </w:tc>
        <w:tc>
          <w:tcPr>
            <w:tcW w:w="7812" w:type="dxa"/>
          </w:tcPr>
          <w:p w:rsidR="007E55DC" w:rsidRDefault="007E55DC" w:rsidP="00383B5E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تقسيم شيت مه</w:t>
            </w:r>
            <w:r w:rsidR="009F11F9">
              <w:rPr>
                <w:rFonts w:ascii="Janna LT" w:hAnsi="Janna LT" w:cs="Janna LT" w:hint="cs"/>
                <w:rtl/>
              </w:rPr>
              <w:t>ام</w:t>
            </w:r>
            <w:r>
              <w:rPr>
                <w:rFonts w:ascii="Janna LT" w:hAnsi="Janna LT" w:cs="Janna LT" w:hint="cs"/>
                <w:rtl/>
              </w:rPr>
              <w:t xml:space="preserve"> اي دوام بناء على المسارات المعتمدة </w:t>
            </w:r>
          </w:p>
          <w:p w:rsidR="00DB6B78" w:rsidRDefault="00964BCA" w:rsidP="007E55DC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استكمال بحث منافسين إ</w:t>
            </w:r>
            <w:r w:rsidR="00383B5E">
              <w:rPr>
                <w:rFonts w:ascii="Janna LT" w:hAnsi="Janna LT" w:cs="Janna LT" w:hint="cs"/>
                <w:rtl/>
              </w:rPr>
              <w:t xml:space="preserve">ي دوام </w:t>
            </w:r>
          </w:p>
          <w:p w:rsidR="00383B5E" w:rsidRDefault="00964BCA" w:rsidP="007E55DC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تجميع أ</w:t>
            </w:r>
            <w:r w:rsidR="00383B5E">
              <w:rPr>
                <w:rFonts w:ascii="Janna LT" w:hAnsi="Janna LT" w:cs="Janna LT" w:hint="cs"/>
                <w:rtl/>
              </w:rPr>
              <w:t>خر الاخبار الخاصة بهدف / حافز / نسب التوظيف</w:t>
            </w:r>
            <w:r w:rsidR="007E55DC">
              <w:rPr>
                <w:rFonts w:ascii="Janna LT" w:hAnsi="Janna LT" w:cs="Janna LT" w:hint="cs"/>
                <w:rtl/>
              </w:rPr>
              <w:t>.</w:t>
            </w:r>
          </w:p>
          <w:p w:rsidR="00383B5E" w:rsidRDefault="007E55DC" w:rsidP="00383B5E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تجميع كافة نقاط التدريب فى شيت إ</w:t>
            </w:r>
            <w:r w:rsidR="002B4215">
              <w:rPr>
                <w:rFonts w:ascii="Janna LT" w:hAnsi="Janna LT" w:cs="Janna LT" w:hint="cs"/>
                <w:rtl/>
              </w:rPr>
              <w:t xml:space="preserve">ى دوام </w:t>
            </w:r>
            <w:r w:rsidR="00964BCA">
              <w:rPr>
                <w:rFonts w:ascii="Janna LT" w:hAnsi="Janna LT" w:cs="Janna LT" w:hint="cs"/>
                <w:rtl/>
              </w:rPr>
              <w:t xml:space="preserve"> ( تجميع كافة النقاط من البريد والتوجيهات واجتماعات الفريق السابقة )</w:t>
            </w:r>
          </w:p>
          <w:p w:rsidR="00CE42EA" w:rsidRDefault="00CE42EA" w:rsidP="009F11F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تحديث </w:t>
            </w:r>
            <w:r w:rsidR="009F11F9">
              <w:rPr>
                <w:rFonts w:ascii="Janna LT" w:hAnsi="Janna LT" w:cs="Janna LT" w:hint="cs"/>
                <w:rtl/>
              </w:rPr>
              <w:t>يومي ل</w:t>
            </w:r>
            <w:r>
              <w:rPr>
                <w:rFonts w:ascii="Janna LT" w:hAnsi="Janna LT" w:cs="Janna LT" w:hint="cs"/>
                <w:rtl/>
              </w:rPr>
              <w:t xml:space="preserve">شيتات الموظفين والشركات ( التواصل / التأكد من البيانات ) </w:t>
            </w:r>
          </w:p>
        </w:tc>
      </w:tr>
      <w:tr w:rsidR="00DB6B78" w:rsidTr="00DB6B78">
        <w:tc>
          <w:tcPr>
            <w:tcW w:w="2268" w:type="dxa"/>
            <w:vAlign w:val="center"/>
          </w:tcPr>
          <w:p w:rsidR="00DB6B78" w:rsidRPr="007E55DC" w:rsidRDefault="00514680" w:rsidP="00DB6B78">
            <w:pPr>
              <w:bidi/>
              <w:spacing w:line="360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تحديث </w:t>
            </w:r>
            <w:r w:rsidR="007E55DC" w:rsidRPr="007E55DC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ملفات المشروع</w:t>
            </w:r>
          </w:p>
        </w:tc>
        <w:tc>
          <w:tcPr>
            <w:tcW w:w="7812" w:type="dxa"/>
          </w:tcPr>
          <w:p w:rsidR="00DB6B78" w:rsidRDefault="007E55DC" w:rsidP="007E55DC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استكمال عرض تقديمي اي دوام المقدم لوزارة العمل </w:t>
            </w:r>
          </w:p>
          <w:p w:rsidR="007E55DC" w:rsidRPr="007E55DC" w:rsidRDefault="007E55DC" w:rsidP="007E55DC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استكمال ملف مسارات مشروع اي دوام </w:t>
            </w:r>
          </w:p>
        </w:tc>
      </w:tr>
    </w:tbl>
    <w:p w:rsidR="007D07D2" w:rsidRDefault="007D07D2" w:rsidP="00481F65">
      <w:pPr>
        <w:bidi/>
        <w:rPr>
          <w:rtl/>
        </w:rPr>
      </w:pPr>
    </w:p>
    <w:p w:rsidR="005C021B" w:rsidRPr="005C021B" w:rsidRDefault="005C021B" w:rsidP="005C021B">
      <w:pPr>
        <w:bidi/>
        <w:jc w:val="center"/>
        <w:rPr>
          <w:rFonts w:ascii="Janna LT" w:hAnsi="Janna LT" w:cs="Janna LT"/>
          <w:b/>
          <w:bCs/>
          <w:color w:val="984806" w:themeColor="accent6" w:themeShade="80"/>
          <w:u w:val="single"/>
          <w:rtl/>
        </w:rPr>
      </w:pPr>
      <w:r w:rsidRPr="005C021B">
        <w:rPr>
          <w:rFonts w:ascii="Janna LT" w:hAnsi="Janna LT" w:cs="Janna LT"/>
          <w:b/>
          <w:bCs/>
          <w:color w:val="984806" w:themeColor="accent6" w:themeShade="80"/>
          <w:u w:val="single"/>
          <w:rtl/>
        </w:rPr>
        <w:t>الهدف العام الوصول لـ</w:t>
      </w:r>
      <w:r>
        <w:rPr>
          <w:rFonts w:ascii="Janna LT" w:hAnsi="Janna LT" w:cs="Janna LT" w:hint="cs"/>
          <w:b/>
          <w:bCs/>
          <w:color w:val="984806" w:themeColor="accent6" w:themeShade="80"/>
          <w:u w:val="single"/>
          <w:rtl/>
          <w:lang w:bidi="ar-EG"/>
        </w:rPr>
        <w:t>توظيف</w:t>
      </w:r>
      <w:r w:rsidRPr="005C021B">
        <w:rPr>
          <w:rFonts w:ascii="Janna LT" w:hAnsi="Janna LT" w:cs="Janna LT"/>
          <w:b/>
          <w:bCs/>
          <w:color w:val="984806" w:themeColor="accent6" w:themeShade="80"/>
          <w:u w:val="single"/>
          <w:rtl/>
        </w:rPr>
        <w:t xml:space="preserve">  500 موظف</w:t>
      </w:r>
    </w:p>
    <w:p w:rsidR="005C021B" w:rsidRPr="005C021B" w:rsidRDefault="005C021B" w:rsidP="005C021B">
      <w:pPr>
        <w:bidi/>
        <w:ind w:left="1440"/>
        <w:rPr>
          <w:rFonts w:ascii="Janna LT" w:hAnsi="Janna LT" w:cs="Janna LT"/>
          <w:b/>
          <w:bCs/>
          <w:rtl/>
        </w:rPr>
      </w:pPr>
      <w:r w:rsidRPr="005C021B">
        <w:rPr>
          <w:rFonts w:ascii="Janna LT" w:hAnsi="Janna LT" w:cs="Janna LT"/>
          <w:b/>
          <w:bCs/>
          <w:rtl/>
        </w:rPr>
        <w:t>خلال 6 شهور</w:t>
      </w:r>
      <w:r w:rsidRPr="005C021B">
        <w:rPr>
          <w:rFonts w:ascii="Janna LT" w:hAnsi="Janna LT" w:cs="Janna LT"/>
          <w:b/>
          <w:bCs/>
          <w:rtl/>
        </w:rPr>
        <w:tab/>
      </w:r>
      <w:r w:rsidRPr="005C021B">
        <w:rPr>
          <w:rFonts w:ascii="Janna LT" w:hAnsi="Janna LT" w:cs="Janna LT"/>
          <w:b/>
          <w:bCs/>
          <w:rtl/>
        </w:rPr>
        <w:tab/>
      </w:r>
      <w:r w:rsidRPr="005C021B">
        <w:rPr>
          <w:rFonts w:ascii="Janna LT" w:hAnsi="Janna LT" w:cs="Janna LT"/>
          <w:b/>
          <w:bCs/>
          <w:rtl/>
        </w:rPr>
        <w:tab/>
      </w:r>
      <w:r w:rsidRPr="005C021B">
        <w:rPr>
          <w:rFonts w:ascii="Janna LT" w:hAnsi="Janna LT" w:cs="Janna LT"/>
          <w:b/>
          <w:bCs/>
          <w:rtl/>
        </w:rPr>
        <w:tab/>
        <w:t>خلال 12 شهر ( سنة مدة اتفاقية طاقات )</w:t>
      </w:r>
    </w:p>
    <w:p w:rsidR="005C021B" w:rsidRPr="005C021B" w:rsidRDefault="005C021B" w:rsidP="005C021B">
      <w:pPr>
        <w:tabs>
          <w:tab w:val="left" w:pos="3690"/>
        </w:tabs>
        <w:bidi/>
        <w:ind w:left="1440"/>
        <w:rPr>
          <w:rFonts w:ascii="Janna LT" w:hAnsi="Janna LT" w:cs="Janna LT"/>
          <w:b/>
          <w:bCs/>
          <w:rtl/>
        </w:rPr>
      </w:pPr>
      <w:r w:rsidRPr="005C021B">
        <w:rPr>
          <w:rFonts w:ascii="Janna LT" w:hAnsi="Janna LT" w:cs="Janna LT"/>
          <w:b/>
          <w:bCs/>
          <w:rtl/>
        </w:rPr>
        <w:t>83</w:t>
      </w:r>
      <w:r>
        <w:rPr>
          <w:rFonts w:ascii="Janna LT" w:hAnsi="Janna LT" w:cs="Janna LT"/>
          <w:b/>
          <w:bCs/>
        </w:rPr>
        <w:t xml:space="preserve">  </w:t>
      </w:r>
      <w:r w:rsidRPr="005C021B">
        <w:rPr>
          <w:rFonts w:ascii="Janna LT" w:hAnsi="Janna LT" w:cs="Janna LT"/>
          <w:b/>
          <w:bCs/>
          <w:rtl/>
        </w:rPr>
        <w:t xml:space="preserve"> موظف كل شهر </w:t>
      </w:r>
      <w:r w:rsidRPr="005C021B">
        <w:rPr>
          <w:rFonts w:ascii="Janna LT" w:hAnsi="Janna LT" w:cs="Janna LT"/>
          <w:b/>
          <w:bCs/>
          <w:rtl/>
        </w:rPr>
        <w:tab/>
      </w:r>
      <w:r>
        <w:rPr>
          <w:rFonts w:ascii="Janna LT" w:hAnsi="Janna LT" w:cs="Janna LT"/>
          <w:b/>
          <w:bCs/>
        </w:rPr>
        <w:t xml:space="preserve">                        </w:t>
      </w:r>
      <w:r w:rsidRPr="005C021B">
        <w:rPr>
          <w:rFonts w:ascii="Janna LT" w:hAnsi="Janna LT" w:cs="Janna LT"/>
          <w:b/>
          <w:bCs/>
          <w:rtl/>
        </w:rPr>
        <w:t xml:space="preserve"> 41 </w:t>
      </w:r>
      <w:r>
        <w:rPr>
          <w:rFonts w:ascii="Janna LT" w:hAnsi="Janna LT" w:cs="Janna LT"/>
          <w:b/>
          <w:bCs/>
        </w:rPr>
        <w:t xml:space="preserve"> </w:t>
      </w:r>
      <w:r w:rsidRPr="005C021B">
        <w:rPr>
          <w:rFonts w:ascii="Janna LT" w:hAnsi="Janna LT" w:cs="Janna LT"/>
          <w:b/>
          <w:bCs/>
          <w:rtl/>
        </w:rPr>
        <w:t xml:space="preserve">موظف شهرياً </w:t>
      </w:r>
    </w:p>
    <w:p w:rsidR="00BF0E60" w:rsidRDefault="005C021B" w:rsidP="00BF0E60">
      <w:pPr>
        <w:tabs>
          <w:tab w:val="left" w:pos="3690"/>
        </w:tabs>
        <w:bidi/>
        <w:ind w:left="1440"/>
        <w:rPr>
          <w:rFonts w:ascii="Janna LT" w:hAnsi="Janna LT" w:cs="Janna LT"/>
          <w:b/>
          <w:bCs/>
          <w:rtl/>
        </w:rPr>
      </w:pPr>
      <w:r w:rsidRPr="005C021B">
        <w:rPr>
          <w:rFonts w:ascii="Janna LT" w:hAnsi="Janna LT" w:cs="Janna LT"/>
          <w:b/>
          <w:bCs/>
          <w:rtl/>
        </w:rPr>
        <w:t>16</w:t>
      </w:r>
      <w:r>
        <w:rPr>
          <w:rFonts w:ascii="Janna LT" w:hAnsi="Janna LT" w:cs="Janna LT"/>
          <w:b/>
          <w:bCs/>
        </w:rPr>
        <w:t xml:space="preserve">  </w:t>
      </w:r>
      <w:r w:rsidRPr="005C021B">
        <w:rPr>
          <w:rFonts w:ascii="Janna LT" w:hAnsi="Janna LT" w:cs="Janna LT"/>
          <w:b/>
          <w:bCs/>
          <w:rtl/>
        </w:rPr>
        <w:t xml:space="preserve"> موظف اسبوعياً </w:t>
      </w:r>
      <w:r w:rsidRPr="005C021B">
        <w:rPr>
          <w:rFonts w:ascii="Janna LT" w:hAnsi="Janna LT" w:cs="Janna LT"/>
          <w:b/>
          <w:bCs/>
          <w:rtl/>
        </w:rPr>
        <w:tab/>
      </w:r>
      <w:r>
        <w:rPr>
          <w:rFonts w:ascii="Janna LT" w:hAnsi="Janna LT" w:cs="Janna LT"/>
          <w:b/>
          <w:bCs/>
        </w:rPr>
        <w:t xml:space="preserve">                          </w:t>
      </w:r>
      <w:r w:rsidRPr="005C021B">
        <w:rPr>
          <w:rFonts w:ascii="Janna LT" w:hAnsi="Janna LT" w:cs="Janna LT"/>
          <w:b/>
          <w:bCs/>
          <w:rtl/>
        </w:rPr>
        <w:t xml:space="preserve">8 </w:t>
      </w:r>
      <w:r>
        <w:rPr>
          <w:rFonts w:ascii="Janna LT" w:hAnsi="Janna LT" w:cs="Janna LT"/>
          <w:b/>
          <w:bCs/>
        </w:rPr>
        <w:t xml:space="preserve">  </w:t>
      </w:r>
      <w:r w:rsidRPr="005C021B">
        <w:rPr>
          <w:rFonts w:ascii="Janna LT" w:hAnsi="Janna LT" w:cs="Janna LT"/>
          <w:b/>
          <w:bCs/>
          <w:rtl/>
        </w:rPr>
        <w:t>موظفين اسبوعياً</w:t>
      </w:r>
    </w:p>
    <w:tbl>
      <w:tblPr>
        <w:tblStyle w:val="TableGrid"/>
        <w:bidiVisual/>
        <w:tblW w:w="10080" w:type="dxa"/>
        <w:tblInd w:w="-612" w:type="dxa"/>
        <w:tblLook w:val="04A0" w:firstRow="1" w:lastRow="0" w:firstColumn="1" w:lastColumn="0" w:noHBand="0" w:noVBand="1"/>
      </w:tblPr>
      <w:tblGrid>
        <w:gridCol w:w="2268"/>
        <w:gridCol w:w="4392"/>
        <w:gridCol w:w="360"/>
        <w:gridCol w:w="3060"/>
      </w:tblGrid>
      <w:tr w:rsidR="00BF0E60" w:rsidTr="00BF0E60">
        <w:tc>
          <w:tcPr>
            <w:tcW w:w="10080" w:type="dxa"/>
            <w:gridSpan w:val="4"/>
            <w:shd w:val="clear" w:color="auto" w:fill="008080"/>
          </w:tcPr>
          <w:p w:rsidR="00BF0E60" w:rsidRPr="00481F65" w:rsidRDefault="00BF0E60" w:rsidP="002D29FF">
            <w:pPr>
              <w:bidi/>
              <w:spacing w:line="276" w:lineRule="auto"/>
              <w:jc w:val="center"/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lastRenderedPageBreak/>
              <w:t xml:space="preserve">خطة عمل (شهر 11) إي </w:t>
            </w:r>
            <w:r>
              <w:rPr>
                <w:rFonts w:ascii="Janna LT" w:hAnsi="Janna LT" w:cs="Janna LT"/>
                <w:color w:val="FFFFFF" w:themeColor="background1"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 xml:space="preserve"> دوام </w:t>
            </w:r>
          </w:p>
        </w:tc>
      </w:tr>
      <w:tr w:rsidR="00BF0E60" w:rsidTr="00E222A4">
        <w:tc>
          <w:tcPr>
            <w:tcW w:w="10080" w:type="dxa"/>
            <w:gridSpan w:val="4"/>
            <w:shd w:val="clear" w:color="auto" w:fill="984806" w:themeFill="accent6" w:themeFillShade="80"/>
          </w:tcPr>
          <w:p w:rsidR="00BF0E60" w:rsidRPr="00E222A4" w:rsidRDefault="00BF0E60" w:rsidP="002D29FF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E222A4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خطة عمل الإسبوع</w:t>
            </w:r>
            <w:r w:rsidRPr="00E222A4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الأول</w:t>
            </w:r>
            <w:r w:rsidRPr="00E222A4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(5 أيام عمل)</w:t>
            </w:r>
          </w:p>
        </w:tc>
      </w:tr>
      <w:tr w:rsidR="00BF0E60" w:rsidTr="00A86171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0E60" w:rsidRPr="00E222A4" w:rsidRDefault="00BF0E60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E222A4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:rsidR="00BF0E60" w:rsidRPr="00E222A4" w:rsidRDefault="00BF0E60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E222A4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الخطوات بالعدد يومياً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BF0E60" w:rsidRPr="00E222A4" w:rsidRDefault="00BF0E60" w:rsidP="002D29FF">
            <w:pPr>
              <w:bidi/>
              <w:spacing w:line="276" w:lineRule="auto"/>
              <w:jc w:val="center"/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E222A4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  <w:lang w:bidi="ar-EG"/>
              </w:rPr>
              <w:t xml:space="preserve">نتائج التنفيذ </w:t>
            </w:r>
          </w:p>
        </w:tc>
      </w:tr>
      <w:tr w:rsidR="00815177" w:rsidTr="00A86171">
        <w:tc>
          <w:tcPr>
            <w:tcW w:w="2268" w:type="dxa"/>
            <w:vAlign w:val="center"/>
          </w:tcPr>
          <w:p w:rsidR="00815177" w:rsidRPr="00ED4A86" w:rsidRDefault="00815177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الدعم الفني</w:t>
            </w:r>
          </w:p>
        </w:tc>
        <w:tc>
          <w:tcPr>
            <w:tcW w:w="4392" w:type="dxa"/>
          </w:tcPr>
          <w:p w:rsidR="00815177" w:rsidRDefault="00500AB5" w:rsidP="002D29FF">
            <w:pPr>
              <w:bidi/>
              <w:spacing w:line="276" w:lineRule="auto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 إرسال 50 بريد تصحيح وإ</w:t>
            </w:r>
            <w:r w:rsidR="00815177">
              <w:rPr>
                <w:rFonts w:ascii="Janna LT" w:hAnsi="Janna LT" w:cs="Janna LT" w:hint="cs"/>
                <w:rtl/>
              </w:rPr>
              <w:t xml:space="preserve">ستكمال بيانات المشتركين بالبوابة </w:t>
            </w:r>
          </w:p>
          <w:p w:rsidR="00815177" w:rsidRPr="00815177" w:rsidRDefault="00815177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815177">
              <w:rPr>
                <w:rFonts w:ascii="Janna LT" w:hAnsi="Janna LT" w:cs="Janna LT" w:hint="cs"/>
                <w:rtl/>
              </w:rPr>
              <w:t>يومياً 5 شركات /</w:t>
            </w:r>
            <w:r w:rsidRPr="00815177">
              <w:rPr>
                <w:rFonts w:ascii="Janna LT" w:hAnsi="Janna LT" w:cs="Janna LT"/>
              </w:rPr>
              <w:t xml:space="preserve"> </w:t>
            </w:r>
            <w:r w:rsidRPr="00815177">
              <w:rPr>
                <w:rFonts w:ascii="Janna LT" w:hAnsi="Janna LT" w:cs="Janna LT" w:hint="cs"/>
                <w:rtl/>
              </w:rPr>
              <w:t xml:space="preserve"> 5 موظفين  </w:t>
            </w:r>
          </w:p>
        </w:tc>
        <w:tc>
          <w:tcPr>
            <w:tcW w:w="3420" w:type="dxa"/>
            <w:gridSpan w:val="2"/>
            <w:vAlign w:val="center"/>
          </w:tcPr>
          <w:p w:rsidR="00815177" w:rsidRPr="00815177" w:rsidRDefault="00654448" w:rsidP="00654448">
            <w:pPr>
              <w:pStyle w:val="ListParagraph"/>
              <w:bidi/>
              <w:spacing w:line="276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تم </w:t>
            </w:r>
            <w:r w:rsidR="00500AB5">
              <w:rPr>
                <w:rFonts w:ascii="Janna LT" w:hAnsi="Janna LT" w:cs="Janna LT" w:hint="cs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 xml:space="preserve">إرسال  22 بريد </w:t>
            </w:r>
          </w:p>
        </w:tc>
      </w:tr>
      <w:tr w:rsidR="00815177" w:rsidTr="00A86171">
        <w:trPr>
          <w:trHeight w:val="1070"/>
        </w:trPr>
        <w:tc>
          <w:tcPr>
            <w:tcW w:w="2268" w:type="dxa"/>
            <w:vMerge w:val="restart"/>
            <w:vAlign w:val="center"/>
          </w:tcPr>
          <w:p w:rsidR="00815177" w:rsidRPr="00ED4A86" w:rsidRDefault="00815177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توفيق إداري بين الشركات والموظفين  </w:t>
            </w:r>
          </w:p>
        </w:tc>
        <w:tc>
          <w:tcPr>
            <w:tcW w:w="4392" w:type="dxa"/>
          </w:tcPr>
          <w:p w:rsidR="00416212" w:rsidRDefault="00815177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 w:hint="cs"/>
              </w:rPr>
            </w:pPr>
            <w:r>
              <w:rPr>
                <w:rFonts w:ascii="Janna LT" w:hAnsi="Janna LT" w:cs="Janna LT" w:hint="cs"/>
                <w:rtl/>
              </w:rPr>
              <w:t xml:space="preserve">إعداد 10 تقارير بموظفين </w:t>
            </w:r>
            <w:r w:rsidR="00712904">
              <w:rPr>
                <w:rFonts w:ascii="Janna LT" w:hAnsi="Janna LT" w:cs="Janna LT" w:hint="cs"/>
                <w:rtl/>
              </w:rPr>
              <w:t>كمقترح للإ</w:t>
            </w:r>
            <w:r>
              <w:rPr>
                <w:rFonts w:ascii="Janna LT" w:hAnsi="Janna LT" w:cs="Janna LT" w:hint="cs"/>
                <w:rtl/>
              </w:rPr>
              <w:t xml:space="preserve">علانات الوظيفية بالبوابة </w:t>
            </w:r>
          </w:p>
          <w:p w:rsidR="00815177" w:rsidRPr="00815177" w:rsidRDefault="00815177" w:rsidP="00416212">
            <w:pPr>
              <w:pStyle w:val="ListParagraph"/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 ( كل يوم 2 تقرير )</w:t>
            </w:r>
          </w:p>
        </w:tc>
        <w:tc>
          <w:tcPr>
            <w:tcW w:w="3420" w:type="dxa"/>
            <w:gridSpan w:val="2"/>
            <w:vAlign w:val="center"/>
          </w:tcPr>
          <w:p w:rsidR="00654448" w:rsidRDefault="00654448" w:rsidP="00654448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أ</w:t>
            </w:r>
            <w:r w:rsidRPr="00654448">
              <w:rPr>
                <w:rFonts w:ascii="Janna LT" w:hAnsi="Janna LT" w:cs="Janna LT" w:hint="cs"/>
                <w:rtl/>
              </w:rPr>
              <w:t>رسلنا</w:t>
            </w:r>
            <w:r>
              <w:rPr>
                <w:rFonts w:ascii="Janna LT" w:hAnsi="Janna LT" w:cs="Janna LT" w:hint="cs"/>
                <w:rtl/>
              </w:rPr>
              <w:t xml:space="preserve"> 2 تقرير (شركة البواني / المدارس الاهلية)</w:t>
            </w:r>
          </w:p>
          <w:p w:rsidR="00815177" w:rsidRDefault="00654448" w:rsidP="00654448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لأن لا يوجد موظفين مؤهلين الأن </w:t>
            </w:r>
          </w:p>
          <w:p w:rsidR="00654448" w:rsidRPr="00654448" w:rsidRDefault="00654448" w:rsidP="00654448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جارى تجميع أعداد جديدة </w:t>
            </w:r>
          </w:p>
        </w:tc>
      </w:tr>
      <w:tr w:rsidR="00815177" w:rsidTr="00A86171">
        <w:trPr>
          <w:trHeight w:val="1547"/>
        </w:trPr>
        <w:tc>
          <w:tcPr>
            <w:tcW w:w="2268" w:type="dxa"/>
            <w:vMerge/>
            <w:vAlign w:val="center"/>
          </w:tcPr>
          <w:p w:rsidR="00815177" w:rsidRPr="00ED4A86" w:rsidRDefault="00815177" w:rsidP="002D29FF">
            <w:pPr>
              <w:bidi/>
              <w:spacing w:line="276" w:lineRule="auto"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4392" w:type="dxa"/>
          </w:tcPr>
          <w:p w:rsidR="00815177" w:rsidRDefault="00815177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تحديد الإعلانات الوظيفية التى تحتاج الى موظفين بالبوابة لنشرها بالحملة التسويقية. ( لتجميع أعداد جديدة )</w:t>
            </w:r>
          </w:p>
        </w:tc>
        <w:tc>
          <w:tcPr>
            <w:tcW w:w="3420" w:type="dxa"/>
            <w:gridSpan w:val="2"/>
            <w:vAlign w:val="center"/>
          </w:tcPr>
          <w:p w:rsidR="00815177" w:rsidRDefault="00815177" w:rsidP="002D29FF">
            <w:pPr>
              <w:bidi/>
              <w:spacing w:line="276" w:lineRule="auto"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تم استخراج الاعلانات الوظيفية وارسالها للحملة التسويقية</w:t>
            </w:r>
          </w:p>
        </w:tc>
      </w:tr>
      <w:tr w:rsidR="00BF0E60" w:rsidTr="00A86171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0E60" w:rsidRPr="00ED4A86" w:rsidRDefault="00BF0E60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تحديث ومتابعة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أبحاث وأرشفة 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BF0E60" w:rsidRDefault="00BF0E60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تقسيم شيت مهام</w:t>
            </w:r>
            <w:r w:rsidR="00CB3DAE">
              <w:rPr>
                <w:rFonts w:ascii="Janna LT" w:hAnsi="Janna LT" w:cs="Janna LT" w:hint="cs"/>
                <w:rtl/>
              </w:rPr>
              <w:t xml:space="preserve"> إ</w:t>
            </w:r>
            <w:r>
              <w:rPr>
                <w:rFonts w:ascii="Janna LT" w:hAnsi="Janna LT" w:cs="Janna LT" w:hint="cs"/>
                <w:rtl/>
              </w:rPr>
              <w:t xml:space="preserve">ي دوام بناء على المسارات المعتمدة </w:t>
            </w:r>
          </w:p>
          <w:p w:rsidR="00BF0E60" w:rsidRDefault="00BF0E60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استكمال بحث منافسين إي دوام </w:t>
            </w:r>
          </w:p>
          <w:p w:rsidR="00BF0E60" w:rsidRDefault="00BF0E60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تجميع أخر الاخبار الخاصة بهدف / حافز / نسب التوظيف.</w:t>
            </w:r>
          </w:p>
          <w:p w:rsidR="00BF0E60" w:rsidRDefault="00BF0E60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تجميع كافة نقاط التدريب فى شيت إى دوام  ( تجميع كافة النقاط من البريد والتوجيهات واجتماعات الفريق السابقة )</w:t>
            </w:r>
          </w:p>
          <w:p w:rsidR="00BF0E60" w:rsidRDefault="00BF0E60" w:rsidP="002D29FF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تحديث يومي لشيتات الموظفين والشركات ( التواصل / التأكد من البيانات )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BF0E60" w:rsidRPr="00BF0E60" w:rsidRDefault="00BF0E60" w:rsidP="002D29FF">
            <w:pPr>
              <w:bidi/>
              <w:spacing w:line="276" w:lineRule="auto"/>
              <w:rPr>
                <w:rFonts w:ascii="Janna LT" w:hAnsi="Janna LT" w:cs="Janna LT"/>
                <w:rtl/>
              </w:rPr>
            </w:pPr>
          </w:p>
        </w:tc>
      </w:tr>
      <w:tr w:rsidR="00BF0E60" w:rsidTr="00A86171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0E60" w:rsidRPr="007E55DC" w:rsidRDefault="00BF0E60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تحديث </w:t>
            </w:r>
            <w:r w:rsidRPr="007E55DC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ملفات المشروع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BF0E60" w:rsidRDefault="00BF0E60" w:rsidP="002D29FF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استكمال عرض تقديمي اي دوام المقدم لوزارة العمل </w:t>
            </w:r>
          </w:p>
          <w:p w:rsidR="00BF0E60" w:rsidRPr="007E55DC" w:rsidRDefault="00BF0E60" w:rsidP="002D29FF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استكمال ملف مسارات مشروع اي دوام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BF0E60" w:rsidRPr="00BF0E60" w:rsidRDefault="00BF0E60" w:rsidP="002D29FF">
            <w:pPr>
              <w:bidi/>
              <w:spacing w:line="276" w:lineRule="auto"/>
              <w:rPr>
                <w:rFonts w:ascii="Janna LT" w:hAnsi="Janna LT" w:cs="Janna LT"/>
                <w:rtl/>
              </w:rPr>
            </w:pPr>
          </w:p>
        </w:tc>
      </w:tr>
      <w:tr w:rsidR="002D29FF" w:rsidTr="002D29FF"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9FF" w:rsidRDefault="002D29FF" w:rsidP="002D29FF">
            <w:pPr>
              <w:bidi/>
              <w:rPr>
                <w:rFonts w:ascii="Janna LT" w:hAnsi="Janna LT" w:cs="Janna LT" w:hint="cs"/>
                <w:rtl/>
              </w:rPr>
            </w:pPr>
          </w:p>
          <w:p w:rsidR="002D29FF" w:rsidRDefault="002D29FF" w:rsidP="002D29FF">
            <w:pPr>
              <w:bidi/>
              <w:rPr>
                <w:rFonts w:ascii="Janna LT" w:hAnsi="Janna LT" w:cs="Janna LT" w:hint="cs"/>
                <w:rtl/>
              </w:rPr>
            </w:pPr>
          </w:p>
          <w:p w:rsidR="002D29FF" w:rsidRDefault="002D29FF" w:rsidP="002D29FF">
            <w:pPr>
              <w:bidi/>
              <w:rPr>
                <w:rFonts w:ascii="Janna LT" w:hAnsi="Janna LT" w:cs="Janna LT" w:hint="cs"/>
                <w:rtl/>
              </w:rPr>
            </w:pPr>
          </w:p>
          <w:p w:rsidR="002D29FF" w:rsidRPr="00BF0E60" w:rsidRDefault="002D29FF" w:rsidP="002D29FF">
            <w:pPr>
              <w:bidi/>
              <w:rPr>
                <w:rFonts w:ascii="Janna LT" w:hAnsi="Janna LT" w:cs="Janna LT"/>
                <w:rtl/>
              </w:rPr>
            </w:pPr>
          </w:p>
        </w:tc>
      </w:tr>
      <w:tr w:rsidR="00D51AE4" w:rsidTr="00E222A4"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984806" w:themeFill="accent6" w:themeFillShade="80"/>
          </w:tcPr>
          <w:p w:rsidR="00D51AE4" w:rsidRPr="00E222A4" w:rsidRDefault="00D51AE4" w:rsidP="002D29FF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E222A4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خطة عمل الإسبوع ال</w:t>
            </w:r>
            <w:r w:rsidRPr="00E222A4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ثاني</w:t>
            </w:r>
            <w:r w:rsidRPr="00E222A4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(5 أيام عمل)</w:t>
            </w:r>
          </w:p>
        </w:tc>
      </w:tr>
      <w:tr w:rsidR="00D51AE4" w:rsidTr="00B03BA1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51AE4" w:rsidRPr="00384B2D" w:rsidRDefault="00D51AE4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color w:val="008080"/>
                <w:sz w:val="28"/>
                <w:szCs w:val="28"/>
                <w:rtl/>
              </w:rPr>
            </w:pPr>
            <w:r w:rsidRPr="00384B2D">
              <w:rPr>
                <w:rFonts w:ascii="Janna LT" w:hAnsi="Janna LT" w:cs="Janna LT" w:hint="cs"/>
                <w:color w:val="008080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4752" w:type="dxa"/>
            <w:gridSpan w:val="2"/>
            <w:shd w:val="clear" w:color="auto" w:fill="D9D9D9" w:themeFill="background1" w:themeFillShade="D9"/>
            <w:vAlign w:val="center"/>
          </w:tcPr>
          <w:p w:rsidR="00D51AE4" w:rsidRPr="00384B2D" w:rsidRDefault="00D51AE4" w:rsidP="002D29FF">
            <w:pPr>
              <w:bidi/>
              <w:spacing w:line="276" w:lineRule="auto"/>
              <w:jc w:val="center"/>
              <w:rPr>
                <w:rFonts w:ascii="Janna LT" w:hAnsi="Janna LT" w:cs="Janna LT"/>
                <w:color w:val="008080"/>
                <w:sz w:val="28"/>
                <w:szCs w:val="28"/>
                <w:rtl/>
              </w:rPr>
            </w:pPr>
            <w:r w:rsidRPr="00384B2D">
              <w:rPr>
                <w:rFonts w:ascii="Janna LT" w:hAnsi="Janna LT" w:cs="Janna LT" w:hint="cs"/>
                <w:color w:val="008080"/>
                <w:sz w:val="28"/>
                <w:szCs w:val="28"/>
                <w:rtl/>
              </w:rPr>
              <w:t>الخطوات بالعدد يومياً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D51AE4" w:rsidRPr="00384B2D" w:rsidRDefault="00D51AE4" w:rsidP="002D29FF">
            <w:pPr>
              <w:bidi/>
              <w:spacing w:line="276" w:lineRule="auto"/>
              <w:jc w:val="center"/>
              <w:rPr>
                <w:rFonts w:ascii="Janna LT" w:hAnsi="Janna LT" w:cs="Janna LT" w:hint="cs"/>
                <w:color w:val="008080"/>
                <w:sz w:val="28"/>
                <w:szCs w:val="28"/>
                <w:rtl/>
              </w:rPr>
            </w:pPr>
            <w:r w:rsidRPr="00384B2D">
              <w:rPr>
                <w:rFonts w:ascii="Janna LT" w:hAnsi="Janna LT" w:cs="Janna LT" w:hint="cs"/>
                <w:color w:val="008080"/>
                <w:sz w:val="28"/>
                <w:szCs w:val="28"/>
                <w:rtl/>
              </w:rPr>
              <w:t xml:space="preserve">نتائج التنفيذ </w:t>
            </w:r>
          </w:p>
        </w:tc>
      </w:tr>
      <w:tr w:rsidR="00D51AE4" w:rsidTr="00B03BA1">
        <w:trPr>
          <w:trHeight w:val="485"/>
        </w:trPr>
        <w:tc>
          <w:tcPr>
            <w:tcW w:w="2268" w:type="dxa"/>
            <w:vAlign w:val="center"/>
          </w:tcPr>
          <w:p w:rsidR="00D51AE4" w:rsidRPr="00ED4A86" w:rsidRDefault="00D51AE4" w:rsidP="005D4A36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الدعم الفني</w:t>
            </w:r>
          </w:p>
        </w:tc>
        <w:tc>
          <w:tcPr>
            <w:tcW w:w="4752" w:type="dxa"/>
            <w:gridSpan w:val="2"/>
            <w:vAlign w:val="center"/>
          </w:tcPr>
          <w:p w:rsidR="00D51AE4" w:rsidRPr="00F8268F" w:rsidRDefault="00AA09D2" w:rsidP="00F8268F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إ</w:t>
            </w:r>
            <w:r w:rsidR="00F8268F">
              <w:rPr>
                <w:rFonts w:ascii="Janna LT" w:hAnsi="Janna LT" w:cs="Janna LT" w:hint="cs"/>
                <w:rtl/>
              </w:rPr>
              <w:t xml:space="preserve">ستكمال شيت </w:t>
            </w:r>
          </w:p>
        </w:tc>
        <w:tc>
          <w:tcPr>
            <w:tcW w:w="3060" w:type="dxa"/>
            <w:vAlign w:val="center"/>
          </w:tcPr>
          <w:p w:rsidR="00D51AE4" w:rsidRPr="00BF0E60" w:rsidRDefault="00D51AE4" w:rsidP="005D4A36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5D4A36" w:rsidTr="00B03BA1">
        <w:trPr>
          <w:trHeight w:val="485"/>
        </w:trPr>
        <w:tc>
          <w:tcPr>
            <w:tcW w:w="2268" w:type="dxa"/>
            <w:vAlign w:val="center"/>
          </w:tcPr>
          <w:p w:rsidR="005D4A36" w:rsidRDefault="005D4A36" w:rsidP="005D4A36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</w:pP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توفيق إداري بين الشركات والموظفين  </w:t>
            </w:r>
          </w:p>
        </w:tc>
        <w:tc>
          <w:tcPr>
            <w:tcW w:w="4752" w:type="dxa"/>
            <w:gridSpan w:val="2"/>
            <w:vAlign w:val="center"/>
          </w:tcPr>
          <w:p w:rsidR="005D4A36" w:rsidRPr="005D4A36" w:rsidRDefault="005D4A36" w:rsidP="005D4A36">
            <w:pPr>
              <w:bidi/>
              <w:rPr>
                <w:rFonts w:ascii="Janna LT" w:hAnsi="Janna LT" w:cs="Janna LT"/>
                <w:rtl/>
              </w:rPr>
            </w:pPr>
          </w:p>
        </w:tc>
        <w:tc>
          <w:tcPr>
            <w:tcW w:w="3060" w:type="dxa"/>
            <w:vAlign w:val="center"/>
          </w:tcPr>
          <w:p w:rsidR="005D4A36" w:rsidRPr="00BF0E60" w:rsidRDefault="005D4A36" w:rsidP="005D4A36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5D4A36" w:rsidTr="00B03BA1">
        <w:trPr>
          <w:trHeight w:val="485"/>
        </w:trPr>
        <w:tc>
          <w:tcPr>
            <w:tcW w:w="2268" w:type="dxa"/>
            <w:vAlign w:val="center"/>
          </w:tcPr>
          <w:p w:rsidR="005D4A36" w:rsidRDefault="005D4A36" w:rsidP="005D4A36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تحديث ومتابعة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أبحاث وأرشفة</w:t>
            </w:r>
          </w:p>
        </w:tc>
        <w:tc>
          <w:tcPr>
            <w:tcW w:w="4752" w:type="dxa"/>
            <w:gridSpan w:val="2"/>
            <w:vAlign w:val="center"/>
          </w:tcPr>
          <w:p w:rsidR="005D4A36" w:rsidRPr="005D4A36" w:rsidRDefault="005D4A36" w:rsidP="005D4A36">
            <w:pPr>
              <w:bidi/>
              <w:rPr>
                <w:rFonts w:ascii="Janna LT" w:hAnsi="Janna LT" w:cs="Janna LT"/>
                <w:rtl/>
              </w:rPr>
            </w:pPr>
          </w:p>
        </w:tc>
        <w:tc>
          <w:tcPr>
            <w:tcW w:w="3060" w:type="dxa"/>
            <w:vAlign w:val="center"/>
          </w:tcPr>
          <w:p w:rsidR="005D4A36" w:rsidRPr="00BF0E60" w:rsidRDefault="005D4A36" w:rsidP="005D4A36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5D4A36" w:rsidTr="00B03BA1">
        <w:trPr>
          <w:trHeight w:val="485"/>
        </w:trPr>
        <w:tc>
          <w:tcPr>
            <w:tcW w:w="2268" w:type="dxa"/>
            <w:vAlign w:val="center"/>
          </w:tcPr>
          <w:p w:rsidR="005D4A36" w:rsidRDefault="005D4A36" w:rsidP="005D4A36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تحديث </w:t>
            </w:r>
            <w:r w:rsidRPr="007E55DC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ملفات المشروع</w:t>
            </w:r>
          </w:p>
        </w:tc>
        <w:tc>
          <w:tcPr>
            <w:tcW w:w="4752" w:type="dxa"/>
            <w:gridSpan w:val="2"/>
            <w:vAlign w:val="center"/>
          </w:tcPr>
          <w:p w:rsidR="005D4A36" w:rsidRPr="006C6B4A" w:rsidRDefault="006C6B4A" w:rsidP="006C6B4A">
            <w:pPr>
              <w:pStyle w:val="ListParagraph"/>
              <w:numPr>
                <w:ilvl w:val="0"/>
                <w:numId w:val="5"/>
              </w:numPr>
              <w:bidi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كارت 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5D4A36" w:rsidRPr="00BF0E60" w:rsidRDefault="005D4A36" w:rsidP="005D4A36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</w:tbl>
    <w:p w:rsidR="00781FEF" w:rsidRPr="00BF0E60" w:rsidRDefault="00781FEF" w:rsidP="009A49E9">
      <w:pPr>
        <w:tabs>
          <w:tab w:val="left" w:pos="3690"/>
        </w:tabs>
        <w:bidi/>
        <w:ind w:left="1440"/>
        <w:rPr>
          <w:rFonts w:ascii="Janna LT" w:hAnsi="Janna LT" w:cs="Janna LT"/>
          <w:b/>
          <w:bCs/>
        </w:rPr>
      </w:pPr>
    </w:p>
    <w:sectPr w:rsidR="00781FEF" w:rsidRPr="00BF0E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D2"/>
    <w:multiLevelType w:val="hybridMultilevel"/>
    <w:tmpl w:val="DD8E1F52"/>
    <w:lvl w:ilvl="0" w:tplc="E31AED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F12"/>
    <w:multiLevelType w:val="hybridMultilevel"/>
    <w:tmpl w:val="88D62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2C12"/>
    <w:multiLevelType w:val="hybridMultilevel"/>
    <w:tmpl w:val="E7FE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CF1"/>
    <w:multiLevelType w:val="hybridMultilevel"/>
    <w:tmpl w:val="B370836C"/>
    <w:lvl w:ilvl="0" w:tplc="818405B0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B5758"/>
    <w:multiLevelType w:val="hybridMultilevel"/>
    <w:tmpl w:val="8CD08D7C"/>
    <w:lvl w:ilvl="0" w:tplc="6FA46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1"/>
    <w:rsid w:val="0008226E"/>
    <w:rsid w:val="001B74AF"/>
    <w:rsid w:val="002B4215"/>
    <w:rsid w:val="002D29FF"/>
    <w:rsid w:val="003549D2"/>
    <w:rsid w:val="0036281C"/>
    <w:rsid w:val="00383B5E"/>
    <w:rsid w:val="00384B2D"/>
    <w:rsid w:val="003D2FA7"/>
    <w:rsid w:val="00416212"/>
    <w:rsid w:val="00453E6D"/>
    <w:rsid w:val="00481F65"/>
    <w:rsid w:val="00500AB5"/>
    <w:rsid w:val="00514680"/>
    <w:rsid w:val="005C021B"/>
    <w:rsid w:val="005D4A36"/>
    <w:rsid w:val="00654448"/>
    <w:rsid w:val="006C6B4A"/>
    <w:rsid w:val="006C7F8E"/>
    <w:rsid w:val="00712904"/>
    <w:rsid w:val="007212B3"/>
    <w:rsid w:val="00781FEF"/>
    <w:rsid w:val="007D07D2"/>
    <w:rsid w:val="007D4E32"/>
    <w:rsid w:val="007E55DC"/>
    <w:rsid w:val="00815177"/>
    <w:rsid w:val="008F5E11"/>
    <w:rsid w:val="00937A98"/>
    <w:rsid w:val="009470E8"/>
    <w:rsid w:val="00964BCA"/>
    <w:rsid w:val="009A49E9"/>
    <w:rsid w:val="009F11F9"/>
    <w:rsid w:val="00A7277F"/>
    <w:rsid w:val="00A86171"/>
    <w:rsid w:val="00AA09D2"/>
    <w:rsid w:val="00AD61CA"/>
    <w:rsid w:val="00B03BA1"/>
    <w:rsid w:val="00B74E0F"/>
    <w:rsid w:val="00B75AA9"/>
    <w:rsid w:val="00B869CD"/>
    <w:rsid w:val="00BF0E60"/>
    <w:rsid w:val="00C11494"/>
    <w:rsid w:val="00C15516"/>
    <w:rsid w:val="00C44879"/>
    <w:rsid w:val="00CB3DAE"/>
    <w:rsid w:val="00CE42EA"/>
    <w:rsid w:val="00D51AE4"/>
    <w:rsid w:val="00DB6B78"/>
    <w:rsid w:val="00E222A4"/>
    <w:rsid w:val="00ED4A86"/>
    <w:rsid w:val="00F8268F"/>
    <w:rsid w:val="00FA06DA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110</cp:revision>
  <dcterms:created xsi:type="dcterms:W3CDTF">2014-11-01T21:02:00Z</dcterms:created>
  <dcterms:modified xsi:type="dcterms:W3CDTF">2014-11-09T16:26:00Z</dcterms:modified>
</cp:coreProperties>
</file>