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751"/>
        <w:bidiVisual/>
        <w:tblW w:w="9756" w:type="dxa"/>
        <w:tblLook w:val="04A0" w:firstRow="1" w:lastRow="0" w:firstColumn="1" w:lastColumn="0" w:noHBand="0" w:noVBand="1"/>
      </w:tblPr>
      <w:tblGrid>
        <w:gridCol w:w="9756"/>
      </w:tblGrid>
      <w:tr w:rsidR="005D2AA7" w:rsidTr="0086056B">
        <w:tc>
          <w:tcPr>
            <w:tcW w:w="9756" w:type="dxa"/>
          </w:tcPr>
          <w:p w:rsidR="005D2AA7" w:rsidRPr="005D2AA7" w:rsidRDefault="005D2AA7" w:rsidP="0086056B">
            <w:pPr>
              <w:jc w:val="center"/>
              <w:rPr>
                <w:rFonts w:ascii="Janna LT" w:hAnsi="Janna LT" w:cs="Janna LT"/>
                <w:sz w:val="40"/>
                <w:szCs w:val="40"/>
                <w:rtl/>
              </w:rPr>
            </w:pPr>
            <w:r w:rsidRPr="005D2AA7">
              <w:rPr>
                <w:rFonts w:ascii="Janna LT" w:hAnsi="Janna LT" w:cs="Janna LT"/>
                <w:sz w:val="40"/>
                <w:szCs w:val="40"/>
                <w:rtl/>
              </w:rPr>
              <w:t xml:space="preserve">محتوى موقع </w:t>
            </w:r>
            <w:r w:rsidR="0086056B" w:rsidRPr="005D2AA7">
              <w:rPr>
                <w:rFonts w:ascii="Janna LT" w:hAnsi="Janna LT" w:cs="Janna LT" w:hint="cs"/>
                <w:sz w:val="40"/>
                <w:szCs w:val="40"/>
                <w:rtl/>
              </w:rPr>
              <w:t>إي-</w:t>
            </w:r>
            <w:proofErr w:type="spellStart"/>
            <w:r w:rsidR="0086056B" w:rsidRPr="005D2AA7">
              <w:rPr>
                <w:rFonts w:ascii="Janna LT" w:hAnsi="Janna LT" w:cs="Janna LT" w:hint="cs"/>
                <w:sz w:val="40"/>
                <w:szCs w:val="40"/>
                <w:rtl/>
              </w:rPr>
              <w:t>تاسك</w:t>
            </w:r>
            <w:proofErr w:type="spellEnd"/>
          </w:p>
        </w:tc>
      </w:tr>
      <w:tr w:rsidR="005D2AA7" w:rsidTr="0086056B">
        <w:tc>
          <w:tcPr>
            <w:tcW w:w="9756" w:type="dxa"/>
          </w:tcPr>
          <w:p w:rsidR="005D2AA7" w:rsidRPr="005D2AA7" w:rsidRDefault="005D2AA7" w:rsidP="0086056B">
            <w:pPr>
              <w:rPr>
                <w:rFonts w:ascii="Janna LT" w:hAnsi="Janna LT" w:cs="Janna LT"/>
                <w:sz w:val="36"/>
                <w:szCs w:val="36"/>
                <w:rtl/>
              </w:rPr>
            </w:pPr>
            <w:r w:rsidRPr="005D2AA7">
              <w:rPr>
                <w:rFonts w:ascii="Janna LT" w:hAnsi="Janna LT" w:cs="Janna LT"/>
                <w:color w:val="C00000"/>
                <w:sz w:val="36"/>
                <w:szCs w:val="36"/>
                <w:rtl/>
              </w:rPr>
              <w:t>عن إي-</w:t>
            </w:r>
            <w:proofErr w:type="spellStart"/>
            <w:r w:rsidRPr="005D2AA7">
              <w:rPr>
                <w:rFonts w:ascii="Janna LT" w:hAnsi="Janna LT" w:cs="Janna LT"/>
                <w:color w:val="C00000"/>
                <w:sz w:val="36"/>
                <w:szCs w:val="36"/>
                <w:rtl/>
              </w:rPr>
              <w:t>تاسك</w:t>
            </w:r>
            <w:proofErr w:type="spellEnd"/>
          </w:p>
        </w:tc>
      </w:tr>
      <w:tr w:rsidR="005D2AA7" w:rsidTr="0086056B">
        <w:tc>
          <w:tcPr>
            <w:tcW w:w="9756" w:type="dxa"/>
          </w:tcPr>
          <w:p w:rsidR="005D2AA7" w:rsidRDefault="00A75943" w:rsidP="0086056B">
            <w:pPr>
              <w:pStyle w:val="NormalWeb"/>
              <w:bidi/>
              <w:spacing w:before="0" w:beforeAutospacing="0" w:after="375" w:afterAutospacing="0" w:line="390" w:lineRule="atLeast"/>
              <w:ind w:right="465"/>
              <w:jc w:val="both"/>
              <w:rPr>
                <w:rFonts w:ascii="Janna LT" w:hAnsi="Janna LT" w:cs="Janna LT"/>
                <w:color w:val="3C3C3C"/>
                <w:rtl/>
              </w:rPr>
            </w:pPr>
            <w:r>
              <w:rPr>
                <w:rFonts w:ascii="Janna LT" w:hAnsi="Janna LT" w:cs="Janna LT" w:hint="cs"/>
                <w:color w:val="3C3C3C"/>
                <w:rtl/>
              </w:rPr>
              <w:t xml:space="preserve">برنامج </w:t>
            </w:r>
            <w:r w:rsidR="005D2AA7" w:rsidRPr="00C86A21">
              <w:rPr>
                <w:rFonts w:ascii="Janna LT" w:hAnsi="Janna LT" w:cs="Janna LT"/>
                <w:color w:val="3C3C3C"/>
                <w:rtl/>
              </w:rPr>
              <w:t xml:space="preserve">"إي </w:t>
            </w:r>
            <w:proofErr w:type="spellStart"/>
            <w:r w:rsidR="005D2AA7" w:rsidRPr="00C86A21">
              <w:rPr>
                <w:rFonts w:ascii="Janna LT" w:hAnsi="Janna LT" w:cs="Janna LT"/>
                <w:color w:val="3C3C3C"/>
                <w:rtl/>
              </w:rPr>
              <w:t>تاسك</w:t>
            </w:r>
            <w:proofErr w:type="spellEnd"/>
            <w:r w:rsidR="005D2AA7" w:rsidRPr="00C86A21">
              <w:rPr>
                <w:rFonts w:ascii="Janna LT" w:hAnsi="Janna LT" w:cs="Janna LT"/>
                <w:color w:val="3C3C3C"/>
                <w:rtl/>
              </w:rPr>
              <w:t>"</w:t>
            </w:r>
            <w:r w:rsidR="004A4E09" w:rsidRPr="00C86A21">
              <w:rPr>
                <w:rFonts w:ascii="Janna LT" w:hAnsi="Janna LT" w:cs="Janna LT" w:hint="cs"/>
                <w:color w:val="3C3C3C"/>
                <w:rtl/>
              </w:rPr>
              <w:t xml:space="preserve"> </w:t>
            </w:r>
            <w:r w:rsidR="00100978" w:rsidRPr="00C86A21">
              <w:rPr>
                <w:rFonts w:ascii="Janna LT" w:hAnsi="Janna LT" w:cs="Janna LT"/>
                <w:color w:val="3C3C3C"/>
                <w:rtl/>
              </w:rPr>
              <w:t xml:space="preserve">أحد </w:t>
            </w:r>
            <w:r w:rsidR="004A4E09" w:rsidRPr="00C86A21">
              <w:rPr>
                <w:rFonts w:ascii="Janna LT" w:hAnsi="Janna LT" w:cs="Janna LT" w:hint="cs"/>
                <w:color w:val="3C3C3C"/>
                <w:rtl/>
              </w:rPr>
              <w:t>المشروعات</w:t>
            </w:r>
            <w:r w:rsidR="00100978" w:rsidRPr="00C86A21">
              <w:rPr>
                <w:rFonts w:ascii="Janna LT" w:hAnsi="Janna LT" w:cs="Janna LT"/>
                <w:color w:val="3C3C3C"/>
                <w:rtl/>
              </w:rPr>
              <w:t xml:space="preserve"> التقنية </w:t>
            </w:r>
            <w:r w:rsidR="004A4E09" w:rsidRPr="00C86A21">
              <w:rPr>
                <w:rFonts w:ascii="Janna LT" w:hAnsi="Janna LT" w:cs="Janna LT" w:hint="cs"/>
                <w:color w:val="3C3C3C"/>
                <w:rtl/>
              </w:rPr>
              <w:t>ل</w:t>
            </w:r>
            <w:r w:rsidR="00100978" w:rsidRPr="00C86A21">
              <w:rPr>
                <w:rFonts w:ascii="Janna LT" w:hAnsi="Janna LT" w:cs="Janna LT"/>
                <w:color w:val="44546A" w:themeColor="text2"/>
                <w:u w:val="single"/>
                <w:rtl/>
              </w:rPr>
              <w:t xml:space="preserve">شركة </w:t>
            </w:r>
            <w:proofErr w:type="spellStart"/>
            <w:r w:rsidR="00100978" w:rsidRPr="00C86A21">
              <w:rPr>
                <w:rFonts w:ascii="Janna LT" w:hAnsi="Janna LT" w:cs="Janna LT"/>
                <w:color w:val="44546A" w:themeColor="text2"/>
                <w:u w:val="single"/>
                <w:rtl/>
              </w:rPr>
              <w:t>كيوفيجن</w:t>
            </w:r>
            <w:proofErr w:type="spellEnd"/>
            <w:r w:rsidR="00100978" w:rsidRPr="00C86A21">
              <w:rPr>
                <w:rFonts w:ascii="Janna LT" w:hAnsi="Janna LT" w:cs="Janna LT"/>
                <w:color w:val="44546A" w:themeColor="text2"/>
                <w:u w:val="single"/>
                <w:rtl/>
              </w:rPr>
              <w:t xml:space="preserve"> للتطوير </w:t>
            </w:r>
            <w:r w:rsidR="00204163" w:rsidRPr="00C86A21">
              <w:rPr>
                <w:rFonts w:ascii="Janna LT" w:hAnsi="Janna LT" w:cs="Janna LT" w:hint="cs"/>
                <w:color w:val="44546A" w:themeColor="text2"/>
                <w:u w:val="single"/>
                <w:rtl/>
              </w:rPr>
              <w:t>البرمجي</w:t>
            </w:r>
            <w:r w:rsidR="00204163" w:rsidRPr="00C86A21">
              <w:rPr>
                <w:rFonts w:ascii="Janna LT" w:hAnsi="Janna LT" w:cs="Janna LT" w:hint="cs"/>
                <w:color w:val="44546A" w:themeColor="text2"/>
                <w:rtl/>
              </w:rPr>
              <w:t>،</w:t>
            </w:r>
            <w:r w:rsidRPr="00C86A21">
              <w:rPr>
                <w:rFonts w:ascii="Janna LT" w:hAnsi="Janna LT" w:cs="Janna LT" w:hint="cs"/>
                <w:color w:val="3C3C3C"/>
                <w:rtl/>
              </w:rPr>
              <w:t xml:space="preserve"> </w:t>
            </w:r>
            <w:r>
              <w:rPr>
                <w:rFonts w:ascii="Janna LT" w:hAnsi="Janna LT" w:cs="Janna LT" w:hint="cs"/>
                <w:color w:val="3C3C3C"/>
                <w:rtl/>
              </w:rPr>
              <w:t>صمم خصيصاً ليناسب بيئة العمل السعودية</w:t>
            </w:r>
            <w:r w:rsidRPr="00C86A21">
              <w:rPr>
                <w:rFonts w:ascii="Janna LT" w:hAnsi="Janna LT" w:cs="Janna LT" w:hint="cs"/>
                <w:color w:val="3C3C3C"/>
                <w:rtl/>
              </w:rPr>
              <w:t xml:space="preserve">، </w:t>
            </w:r>
            <w:r>
              <w:rPr>
                <w:rFonts w:ascii="Janna LT" w:hAnsi="Janna LT" w:cs="Janna LT" w:hint="cs"/>
                <w:color w:val="3C3C3C"/>
                <w:rtl/>
              </w:rPr>
              <w:t>ف</w:t>
            </w:r>
            <w:r w:rsidR="00100978" w:rsidRPr="00C86A21">
              <w:rPr>
                <w:rFonts w:ascii="Janna LT" w:hAnsi="Janna LT" w:cs="Janna LT"/>
                <w:color w:val="3C3C3C"/>
                <w:rtl/>
              </w:rPr>
              <w:t>هو الحل العملي</w:t>
            </w:r>
            <w:r w:rsidR="005D2AA7" w:rsidRPr="00C86A21">
              <w:rPr>
                <w:rFonts w:ascii="Janna LT" w:hAnsi="Janna LT" w:cs="Janna LT"/>
                <w:color w:val="3C3C3C"/>
                <w:rtl/>
              </w:rPr>
              <w:t xml:space="preserve"> للتواصل الجيد بين الموظفين والشركات عن بعد وذلك من خلال آليات منظمة </w:t>
            </w:r>
            <w:r w:rsidR="006A62D3" w:rsidRPr="00C86A21">
              <w:rPr>
                <w:rFonts w:ascii="Janna LT" w:hAnsi="Janna LT" w:cs="Janna LT"/>
                <w:color w:val="3C3C3C"/>
                <w:rtl/>
              </w:rPr>
              <w:t xml:space="preserve">مبتكرة يتبعها البرنامج لتسهيل </w:t>
            </w:r>
            <w:r w:rsidR="005D2AA7" w:rsidRPr="00C86A21">
              <w:rPr>
                <w:rFonts w:ascii="Janna LT" w:hAnsi="Janna LT" w:cs="Janna LT"/>
                <w:color w:val="3C3C3C"/>
                <w:rtl/>
              </w:rPr>
              <w:t>متابعة الأعمال من قبل الشرك</w:t>
            </w:r>
            <w:r w:rsidR="006A62D3" w:rsidRPr="00C86A21">
              <w:rPr>
                <w:rFonts w:ascii="Janna LT" w:hAnsi="Janna LT" w:cs="Janna LT"/>
                <w:color w:val="3C3C3C"/>
                <w:rtl/>
              </w:rPr>
              <w:t>ة والموظف.</w:t>
            </w:r>
          </w:p>
          <w:p w:rsidR="003775B8" w:rsidRPr="00C86A21" w:rsidRDefault="003775B8" w:rsidP="0086056B">
            <w:pPr>
              <w:pStyle w:val="NormalWeb"/>
              <w:bidi/>
              <w:spacing w:before="0" w:beforeAutospacing="0" w:after="375" w:afterAutospacing="0" w:line="390" w:lineRule="atLeast"/>
              <w:ind w:right="465"/>
              <w:jc w:val="both"/>
              <w:rPr>
                <w:rFonts w:ascii="Janna LT" w:hAnsi="Janna LT" w:cs="Janna LT"/>
                <w:color w:val="3C3C3C"/>
                <w:rtl/>
              </w:rPr>
            </w:pPr>
            <w:r w:rsidRPr="00C86A21">
              <w:rPr>
                <w:rFonts w:ascii="Janna LT" w:hAnsi="Janna LT" w:cs="Janna LT"/>
                <w:color w:val="3C3C3C"/>
                <w:rtl/>
              </w:rPr>
              <w:t xml:space="preserve">يعتبر "إي </w:t>
            </w:r>
            <w:proofErr w:type="spellStart"/>
            <w:r w:rsidRPr="00C86A21">
              <w:rPr>
                <w:rFonts w:ascii="Janna LT" w:hAnsi="Janna LT" w:cs="Janna LT"/>
                <w:color w:val="3C3C3C"/>
                <w:rtl/>
              </w:rPr>
              <w:t>تاسك</w:t>
            </w:r>
            <w:proofErr w:type="spellEnd"/>
            <w:r w:rsidRPr="00C86A21">
              <w:rPr>
                <w:rFonts w:ascii="Janna LT" w:hAnsi="Janna LT" w:cs="Janna LT"/>
                <w:color w:val="3C3C3C"/>
                <w:rtl/>
              </w:rPr>
              <w:t xml:space="preserve">" أحد الدعائم التقنية </w:t>
            </w:r>
            <w:r w:rsidR="00A75943">
              <w:rPr>
                <w:rFonts w:ascii="Janna LT" w:hAnsi="Janna LT" w:cs="Janna LT" w:hint="cs"/>
                <w:color w:val="3C3C3C"/>
                <w:rtl/>
              </w:rPr>
              <w:t>المطورة</w:t>
            </w:r>
            <w:r w:rsidRPr="00C86A21">
              <w:rPr>
                <w:rFonts w:ascii="Janna LT" w:hAnsi="Janna LT" w:cs="Janna LT"/>
                <w:color w:val="3C3C3C"/>
                <w:rtl/>
              </w:rPr>
              <w:t xml:space="preserve"> لتنظم عمليات إدارة ومتابعة الموظف والمهام المسندة إليه عن بعد</w:t>
            </w:r>
            <w:r>
              <w:rPr>
                <w:rFonts w:ascii="Janna LT" w:hAnsi="Janna LT" w:cs="Janna LT" w:hint="cs"/>
                <w:color w:val="3C3C3C"/>
                <w:rtl/>
              </w:rPr>
              <w:t>،</w:t>
            </w:r>
            <w:r w:rsidRPr="00C86A21">
              <w:rPr>
                <w:rFonts w:ascii="Janna LT" w:hAnsi="Janna LT" w:cs="Janna LT"/>
                <w:color w:val="3C3C3C"/>
                <w:rtl/>
              </w:rPr>
              <w:t xml:space="preserve"> </w:t>
            </w:r>
            <w:r>
              <w:rPr>
                <w:rFonts w:ascii="Janna LT" w:hAnsi="Janna LT" w:cs="Janna LT" w:hint="cs"/>
                <w:color w:val="3C3C3C"/>
                <w:rtl/>
              </w:rPr>
              <w:t>فيتمكن المدراء</w:t>
            </w:r>
            <w:r w:rsidRPr="00C86A21">
              <w:rPr>
                <w:rFonts w:ascii="Janna LT" w:hAnsi="Janna LT" w:cs="Janna LT"/>
                <w:color w:val="3C3C3C"/>
                <w:rtl/>
              </w:rPr>
              <w:t xml:space="preserve"> من</w:t>
            </w:r>
            <w:r>
              <w:rPr>
                <w:rFonts w:ascii="Janna LT" w:hAnsi="Janna LT" w:cs="Janna LT" w:hint="cs"/>
                <w:color w:val="3C3C3C"/>
                <w:rtl/>
              </w:rPr>
              <w:t xml:space="preserve"> </w:t>
            </w:r>
            <w:r w:rsidRPr="00C86A21">
              <w:rPr>
                <w:rFonts w:ascii="Janna LT" w:hAnsi="Janna LT" w:cs="Janna LT"/>
                <w:color w:val="3C3C3C"/>
                <w:rtl/>
              </w:rPr>
              <w:t>قياس وتقييم مستوى أداء موظفيهم عن بعد إلكترونياً بمنتهى المرونة والسهولة.</w:t>
            </w:r>
          </w:p>
          <w:p w:rsidR="005D2AA7" w:rsidRPr="005D2AA7" w:rsidRDefault="00C31011" w:rsidP="0086056B">
            <w:pPr>
              <w:pStyle w:val="NormalWeb"/>
              <w:bidi/>
              <w:spacing w:before="0" w:beforeAutospacing="0" w:after="375" w:afterAutospacing="0" w:line="390" w:lineRule="atLeast"/>
              <w:ind w:right="465"/>
              <w:jc w:val="both"/>
              <w:rPr>
                <w:rFonts w:ascii="Tahoma" w:hAnsi="Tahoma" w:cs="Tahoma" w:hint="cs"/>
                <w:color w:val="3C3C3C"/>
                <w:sz w:val="21"/>
                <w:szCs w:val="21"/>
                <w:rtl/>
              </w:rPr>
            </w:pPr>
            <w:r w:rsidRPr="00C86A21">
              <w:rPr>
                <w:rFonts w:ascii="Janna LT" w:hAnsi="Janna LT" w:cs="Janna LT"/>
                <w:color w:val="3C3C3C"/>
                <w:rtl/>
              </w:rPr>
              <w:t xml:space="preserve">"إي </w:t>
            </w:r>
            <w:proofErr w:type="spellStart"/>
            <w:r w:rsidRPr="00C86A21">
              <w:rPr>
                <w:rFonts w:ascii="Janna LT" w:hAnsi="Janna LT" w:cs="Janna LT"/>
                <w:color w:val="3C3C3C"/>
                <w:rtl/>
              </w:rPr>
              <w:t>تاسك</w:t>
            </w:r>
            <w:proofErr w:type="spellEnd"/>
            <w:r w:rsidRPr="00C86A21">
              <w:rPr>
                <w:rFonts w:ascii="Janna LT" w:hAnsi="Janna LT" w:cs="Janna LT"/>
                <w:color w:val="3C3C3C"/>
                <w:rtl/>
              </w:rPr>
              <w:t xml:space="preserve">" أنطلق يدياً بيد لمساندة وزارة العمل، وصندوق تنمية الموارد البشرية على تحسين وتوفير بيئة عمل آمنة للمواطن السعودي، ذلك من خلال تبني كافة السبل والوسائل الممكنة التي من شئنها المساهمة في </w:t>
            </w:r>
            <w:r w:rsidR="00A75943">
              <w:rPr>
                <w:rFonts w:ascii="Janna LT" w:hAnsi="Janna LT" w:cs="Janna LT" w:hint="cs"/>
                <w:color w:val="3C3C3C"/>
                <w:rtl/>
              </w:rPr>
              <w:t>رفع معدلات الإنتاج داخل الشركات</w:t>
            </w:r>
            <w:r w:rsidRPr="00C86A21">
              <w:rPr>
                <w:rFonts w:ascii="Janna LT" w:hAnsi="Janna LT" w:cs="Janna LT"/>
                <w:color w:val="3C3C3C"/>
                <w:rtl/>
              </w:rPr>
              <w:t>.</w:t>
            </w:r>
          </w:p>
        </w:tc>
      </w:tr>
      <w:tr w:rsidR="005D2AA7" w:rsidTr="0086056B">
        <w:tc>
          <w:tcPr>
            <w:tcW w:w="9756" w:type="dxa"/>
          </w:tcPr>
          <w:p w:rsidR="005D2AA7" w:rsidRPr="004A4E09" w:rsidRDefault="004A4E09" w:rsidP="0086056B">
            <w:pPr>
              <w:rPr>
                <w:rFonts w:ascii="Janna LT" w:hAnsi="Janna LT" w:cs="Janna LT" w:hint="cs"/>
                <w:color w:val="C00000"/>
                <w:sz w:val="36"/>
                <w:szCs w:val="36"/>
                <w:rtl/>
              </w:rPr>
            </w:pPr>
            <w:r w:rsidRPr="004A4E09">
              <w:rPr>
                <w:rFonts w:ascii="Janna LT" w:hAnsi="Janna LT" w:cs="Janna LT" w:hint="cs"/>
                <w:color w:val="C00000"/>
                <w:sz w:val="36"/>
                <w:szCs w:val="36"/>
                <w:rtl/>
              </w:rPr>
              <w:t>المميزات والخصائص</w:t>
            </w:r>
          </w:p>
        </w:tc>
      </w:tr>
      <w:tr w:rsidR="005D2AA7" w:rsidTr="0086056B">
        <w:tc>
          <w:tcPr>
            <w:tcW w:w="9756" w:type="dxa"/>
          </w:tcPr>
          <w:p w:rsidR="0086056B" w:rsidRDefault="00204163" w:rsidP="0086056B">
            <w:pPr>
              <w:pStyle w:val="NormalWeb"/>
              <w:bidi/>
              <w:spacing w:before="0" w:beforeAutospacing="0" w:after="375" w:afterAutospacing="0" w:line="390" w:lineRule="atLeast"/>
              <w:ind w:right="465"/>
              <w:jc w:val="both"/>
              <w:rPr>
                <w:rFonts w:ascii="Tahoma" w:hAnsi="Tahoma" w:cs="Tahoma"/>
                <w:b/>
                <w:bCs/>
                <w:color w:val="44546A" w:themeColor="text2"/>
                <w:sz w:val="21"/>
                <w:szCs w:val="21"/>
                <w:u w:val="single"/>
                <w:rtl/>
              </w:rPr>
            </w:pPr>
            <w:r w:rsidRPr="0086056B">
              <w:rPr>
                <w:rFonts w:ascii="Janna LT" w:hAnsi="Janna LT" w:cs="Janna LT" w:hint="cs"/>
                <w:color w:val="3C3C3C"/>
                <w:rtl/>
              </w:rPr>
              <w:t xml:space="preserve">"إي </w:t>
            </w:r>
            <w:proofErr w:type="spellStart"/>
            <w:r w:rsidRPr="0086056B">
              <w:rPr>
                <w:rFonts w:ascii="Janna LT" w:hAnsi="Janna LT" w:cs="Janna LT" w:hint="cs"/>
                <w:color w:val="3C3C3C"/>
                <w:rtl/>
              </w:rPr>
              <w:t>تاسك</w:t>
            </w:r>
            <w:proofErr w:type="spellEnd"/>
            <w:r w:rsidRPr="0086056B">
              <w:rPr>
                <w:rFonts w:ascii="Janna LT" w:hAnsi="Janna LT" w:cs="Janna LT" w:hint="cs"/>
                <w:color w:val="3C3C3C"/>
                <w:rtl/>
              </w:rPr>
              <w:t>" يشارك في المسؤولية</w:t>
            </w:r>
            <w:r w:rsidR="004A4E09" w:rsidRPr="0086056B">
              <w:rPr>
                <w:rFonts w:ascii="Janna LT" w:hAnsi="Janna LT" w:cs="Janna LT"/>
                <w:color w:val="3C3C3C"/>
                <w:rtl/>
              </w:rPr>
              <w:t xml:space="preserve"> </w:t>
            </w:r>
            <w:r w:rsidRPr="0086056B">
              <w:rPr>
                <w:rFonts w:ascii="Janna LT" w:hAnsi="Janna LT" w:cs="Janna LT" w:hint="cs"/>
                <w:color w:val="3C3C3C"/>
                <w:rtl/>
              </w:rPr>
              <w:t>المجتمعية</w:t>
            </w:r>
            <w:r w:rsidR="004A4E09" w:rsidRPr="0086056B">
              <w:rPr>
                <w:rFonts w:ascii="Janna LT" w:hAnsi="Janna LT" w:cs="Janna LT"/>
                <w:color w:val="3C3C3C"/>
                <w:rtl/>
              </w:rPr>
              <w:t xml:space="preserve"> </w:t>
            </w:r>
            <w:r w:rsidRPr="0086056B">
              <w:rPr>
                <w:rFonts w:ascii="Janna LT" w:hAnsi="Janna LT" w:cs="Janna LT" w:hint="cs"/>
                <w:color w:val="3C3C3C"/>
                <w:rtl/>
              </w:rPr>
              <w:t>ويساهم في تسهيل عمليات التوطين في الشركات السعودية بشكل أوسع</w:t>
            </w:r>
            <w:r w:rsidR="004A4E09" w:rsidRPr="0086056B">
              <w:rPr>
                <w:rFonts w:ascii="Janna LT" w:hAnsi="Janna LT" w:cs="Janna LT"/>
                <w:color w:val="3C3C3C"/>
                <w:rtl/>
              </w:rPr>
              <w:t xml:space="preserve">، </w:t>
            </w:r>
            <w:r w:rsidRPr="0086056B">
              <w:rPr>
                <w:rFonts w:ascii="Janna LT" w:hAnsi="Janna LT" w:cs="Janna LT" w:hint="cs"/>
                <w:color w:val="3C3C3C"/>
                <w:rtl/>
              </w:rPr>
              <w:t>من خلال فتح قنوات جديدة وأساليب تساعد في الإسراع في عمليات التوظيف خاصة "عن بعد".</w:t>
            </w:r>
          </w:p>
          <w:p w:rsidR="0086056B" w:rsidRPr="007C1FA8" w:rsidRDefault="00204163" w:rsidP="007C1FA8">
            <w:pPr>
              <w:pStyle w:val="NormalWeb"/>
              <w:bidi/>
              <w:spacing w:before="0" w:beforeAutospacing="0" w:after="0" w:afterAutospacing="0" w:line="390" w:lineRule="atLeast"/>
              <w:ind w:right="465"/>
              <w:jc w:val="both"/>
              <w:rPr>
                <w:rFonts w:ascii="Janna LT" w:hAnsi="Janna LT" w:cs="Janna LT"/>
                <w:color w:val="3C3C3C"/>
                <w:sz w:val="21"/>
                <w:szCs w:val="21"/>
                <w:rtl/>
              </w:rPr>
            </w:pPr>
            <w:r w:rsidRPr="007C1FA8">
              <w:rPr>
                <w:rFonts w:ascii="Janna LT" w:hAnsi="Janna LT" w:cs="Janna LT"/>
                <w:b/>
                <w:bCs/>
                <w:color w:val="44546A" w:themeColor="text2"/>
                <w:sz w:val="21"/>
                <w:szCs w:val="21"/>
                <w:u w:val="single"/>
                <w:rtl/>
              </w:rPr>
              <w:t>أولاً: مميزات إي-</w:t>
            </w:r>
            <w:proofErr w:type="spellStart"/>
            <w:r w:rsidRPr="007C1FA8">
              <w:rPr>
                <w:rFonts w:ascii="Janna LT" w:hAnsi="Janna LT" w:cs="Janna LT"/>
                <w:b/>
                <w:bCs/>
                <w:color w:val="44546A" w:themeColor="text2"/>
                <w:sz w:val="21"/>
                <w:szCs w:val="21"/>
                <w:u w:val="single"/>
                <w:rtl/>
              </w:rPr>
              <w:t>تاسك</w:t>
            </w:r>
            <w:proofErr w:type="spellEnd"/>
          </w:p>
          <w:p w:rsidR="007C1FA8" w:rsidRPr="007C1FA8" w:rsidRDefault="007C1FA8" w:rsidP="007C1FA8">
            <w:pPr>
              <w:pStyle w:val="NormalWeb"/>
              <w:numPr>
                <w:ilvl w:val="0"/>
                <w:numId w:val="3"/>
              </w:numPr>
              <w:bidi/>
              <w:spacing w:before="0" w:beforeAutospacing="0" w:after="0" w:afterAutospacing="0" w:line="390" w:lineRule="atLeast"/>
              <w:ind w:right="465"/>
              <w:jc w:val="both"/>
              <w:rPr>
                <w:rFonts w:ascii="Janna LT" w:hAnsi="Janna LT" w:cs="Janna LT"/>
                <w:color w:val="3C3C3C"/>
                <w:sz w:val="21"/>
                <w:szCs w:val="21"/>
              </w:rPr>
            </w:pPr>
            <w:r w:rsidRPr="007C1FA8">
              <w:rPr>
                <w:rFonts w:ascii="Janna LT" w:hAnsi="Janna LT" w:cs="Janna LT"/>
                <w:color w:val="3C3C3C"/>
                <w:sz w:val="21"/>
                <w:szCs w:val="21"/>
                <w:rtl/>
              </w:rPr>
              <w:t>إدارة نظم العمل عن بعد والتي تهدف لخدمة الشركة والموظف بنفس الوقت.</w:t>
            </w:r>
          </w:p>
          <w:p w:rsidR="00204163" w:rsidRPr="007C1FA8" w:rsidRDefault="0086056B" w:rsidP="007C1FA8">
            <w:pPr>
              <w:pStyle w:val="NormalWeb"/>
              <w:numPr>
                <w:ilvl w:val="0"/>
                <w:numId w:val="3"/>
              </w:numPr>
              <w:bidi/>
              <w:spacing w:before="0" w:beforeAutospacing="0" w:after="0" w:afterAutospacing="0" w:line="390" w:lineRule="atLeast"/>
              <w:ind w:right="465"/>
              <w:jc w:val="both"/>
              <w:rPr>
                <w:rFonts w:ascii="Janna LT" w:hAnsi="Janna LT" w:cs="Janna LT"/>
                <w:color w:val="3C3C3C"/>
                <w:sz w:val="21"/>
                <w:szCs w:val="21"/>
              </w:rPr>
            </w:pPr>
            <w:r w:rsidRPr="007C1FA8">
              <w:rPr>
                <w:rFonts w:ascii="Janna LT" w:hAnsi="Janna LT" w:cs="Janna LT"/>
                <w:color w:val="3C3C3C"/>
                <w:sz w:val="21"/>
                <w:szCs w:val="21"/>
                <w:rtl/>
              </w:rPr>
              <w:t>دعم فني وتدريب للشركات والموظفين على كيفية استخدام البرنامج.</w:t>
            </w:r>
          </w:p>
          <w:p w:rsidR="0086056B" w:rsidRPr="007C1FA8" w:rsidRDefault="0086056B" w:rsidP="007C1FA8">
            <w:pPr>
              <w:pStyle w:val="NormalWeb"/>
              <w:numPr>
                <w:ilvl w:val="0"/>
                <w:numId w:val="3"/>
              </w:numPr>
              <w:bidi/>
              <w:spacing w:before="0" w:beforeAutospacing="0" w:after="0" w:afterAutospacing="0" w:line="390" w:lineRule="atLeast"/>
              <w:ind w:right="465"/>
              <w:jc w:val="both"/>
              <w:rPr>
                <w:rFonts w:ascii="Janna LT" w:hAnsi="Janna LT" w:cs="Janna LT"/>
                <w:color w:val="3C3C3C"/>
                <w:sz w:val="21"/>
                <w:szCs w:val="21"/>
              </w:rPr>
            </w:pPr>
            <w:r w:rsidRPr="007C1FA8">
              <w:rPr>
                <w:rFonts w:ascii="Janna LT" w:hAnsi="Janna LT" w:cs="Janna LT"/>
                <w:color w:val="3C3C3C"/>
                <w:sz w:val="21"/>
                <w:szCs w:val="21"/>
                <w:rtl/>
              </w:rPr>
              <w:t xml:space="preserve">واجهات </w:t>
            </w:r>
            <w:r w:rsidRPr="007C1FA8">
              <w:rPr>
                <w:rFonts w:ascii="Janna LT" w:hAnsi="Janna LT" w:cs="Janna LT"/>
                <w:color w:val="3C3C3C"/>
                <w:sz w:val="21"/>
                <w:szCs w:val="21"/>
                <w:rtl/>
              </w:rPr>
              <w:t xml:space="preserve">مرنة </w:t>
            </w:r>
            <w:r w:rsidRPr="007C1FA8">
              <w:rPr>
                <w:rFonts w:ascii="Janna LT" w:hAnsi="Janna LT" w:cs="Janna LT"/>
                <w:color w:val="3C3C3C"/>
                <w:sz w:val="21"/>
                <w:szCs w:val="21"/>
                <w:rtl/>
              </w:rPr>
              <w:t xml:space="preserve">سهلة، ومريحة، تسهل الإدارة والتحكم بين المستخدمين </w:t>
            </w:r>
            <w:r w:rsidRPr="007C1FA8">
              <w:rPr>
                <w:rFonts w:ascii="Janna LT" w:hAnsi="Janna LT" w:cs="Janna LT"/>
                <w:color w:val="3C3C3C"/>
                <w:sz w:val="21"/>
                <w:szCs w:val="21"/>
                <w:rtl/>
              </w:rPr>
              <w:t xml:space="preserve">عن بعد </w:t>
            </w:r>
            <w:r w:rsidRPr="007C1FA8">
              <w:rPr>
                <w:rFonts w:ascii="Janna LT" w:hAnsi="Janna LT" w:cs="Janna LT"/>
                <w:color w:val="3C3C3C"/>
                <w:sz w:val="21"/>
                <w:szCs w:val="21"/>
                <w:rtl/>
              </w:rPr>
              <w:t xml:space="preserve">(مدراء/ موظفين)، </w:t>
            </w:r>
            <w:r w:rsidRPr="007C1FA8">
              <w:rPr>
                <w:rFonts w:ascii="Janna LT" w:hAnsi="Janna LT" w:cs="Janna LT"/>
                <w:color w:val="3C3C3C"/>
                <w:sz w:val="21"/>
                <w:szCs w:val="21"/>
                <w:rtl/>
              </w:rPr>
              <w:t xml:space="preserve">كل </w:t>
            </w:r>
            <w:r w:rsidRPr="007C1FA8">
              <w:rPr>
                <w:rFonts w:ascii="Janna LT" w:hAnsi="Janna LT" w:cs="Janna LT"/>
                <w:color w:val="3C3C3C"/>
                <w:sz w:val="21"/>
                <w:szCs w:val="21"/>
                <w:rtl/>
              </w:rPr>
              <w:t>حسب صلاحياته.</w:t>
            </w:r>
          </w:p>
          <w:p w:rsidR="005E5995" w:rsidRPr="007C1FA8" w:rsidRDefault="0086056B" w:rsidP="007C1FA8">
            <w:pPr>
              <w:pStyle w:val="NormalWeb"/>
              <w:numPr>
                <w:ilvl w:val="0"/>
                <w:numId w:val="3"/>
              </w:numPr>
              <w:bidi/>
              <w:spacing w:before="0" w:beforeAutospacing="0" w:after="0" w:afterAutospacing="0" w:line="390" w:lineRule="atLeast"/>
              <w:ind w:right="465"/>
              <w:jc w:val="both"/>
              <w:rPr>
                <w:rFonts w:ascii="Janna LT" w:hAnsi="Janna LT" w:cs="Janna LT"/>
                <w:color w:val="3C3C3C"/>
                <w:sz w:val="21"/>
                <w:szCs w:val="21"/>
              </w:rPr>
            </w:pPr>
            <w:r w:rsidRPr="007C1FA8">
              <w:rPr>
                <w:rFonts w:ascii="Janna LT" w:hAnsi="Janna LT" w:cs="Janna LT"/>
                <w:color w:val="3C3C3C"/>
                <w:sz w:val="21"/>
                <w:szCs w:val="21"/>
                <w:rtl/>
              </w:rPr>
              <w:t xml:space="preserve">مساعدة المدراء على </w:t>
            </w:r>
            <w:r w:rsidR="005E5995" w:rsidRPr="007C1FA8">
              <w:rPr>
                <w:rFonts w:ascii="Janna LT" w:hAnsi="Janna LT" w:cs="Janna LT"/>
                <w:color w:val="3C3C3C"/>
                <w:sz w:val="21"/>
                <w:szCs w:val="21"/>
                <w:rtl/>
              </w:rPr>
              <w:t>ضبط الإنتاج</w:t>
            </w:r>
            <w:r w:rsidRPr="007C1FA8">
              <w:rPr>
                <w:rFonts w:ascii="Janna LT" w:hAnsi="Janna LT" w:cs="Janna LT"/>
                <w:color w:val="3C3C3C"/>
                <w:sz w:val="21"/>
                <w:szCs w:val="21"/>
                <w:rtl/>
              </w:rPr>
              <w:t xml:space="preserve"> ورصد إنجازات المشروعات من خلال إحصاءات وأرقام دقيقة.</w:t>
            </w:r>
          </w:p>
          <w:p w:rsidR="005E3209" w:rsidRDefault="007C1FA8" w:rsidP="007C1FA8">
            <w:pPr>
              <w:pStyle w:val="NormalWeb"/>
              <w:numPr>
                <w:ilvl w:val="0"/>
                <w:numId w:val="3"/>
              </w:numPr>
              <w:bidi/>
              <w:spacing w:before="0" w:beforeAutospacing="0" w:after="0" w:afterAutospacing="0" w:line="360" w:lineRule="atLeast"/>
              <w:ind w:right="465"/>
              <w:jc w:val="both"/>
              <w:rPr>
                <w:rFonts w:ascii="Janna LT" w:hAnsi="Janna LT" w:cs="Janna LT"/>
                <w:color w:val="3C3C3C"/>
                <w:sz w:val="21"/>
                <w:szCs w:val="21"/>
              </w:rPr>
            </w:pPr>
            <w:r w:rsidRPr="007C1FA8">
              <w:rPr>
                <w:rFonts w:ascii="Janna LT" w:hAnsi="Janna LT" w:cs="Janna LT"/>
                <w:color w:val="3C3C3C"/>
                <w:sz w:val="21"/>
                <w:szCs w:val="21"/>
                <w:rtl/>
              </w:rPr>
              <w:t xml:space="preserve">مساعدة المدراء </w:t>
            </w:r>
            <w:r w:rsidR="005E5995" w:rsidRPr="007C1FA8">
              <w:rPr>
                <w:rFonts w:ascii="Janna LT" w:hAnsi="Janna LT" w:cs="Janna LT"/>
                <w:color w:val="3C3C3C"/>
                <w:sz w:val="21"/>
                <w:szCs w:val="21"/>
                <w:rtl/>
              </w:rPr>
              <w:t xml:space="preserve">تقييم </w:t>
            </w:r>
            <w:r w:rsidR="0086056B" w:rsidRPr="007C1FA8">
              <w:rPr>
                <w:rFonts w:ascii="Janna LT" w:hAnsi="Janna LT" w:cs="Janna LT"/>
                <w:color w:val="3C3C3C"/>
                <w:sz w:val="21"/>
                <w:szCs w:val="21"/>
                <w:rtl/>
              </w:rPr>
              <w:t>أداء الموظف وقياس مستوى ال</w:t>
            </w:r>
            <w:r w:rsidR="005E5995" w:rsidRPr="007C1FA8">
              <w:rPr>
                <w:rFonts w:ascii="Janna LT" w:hAnsi="Janna LT" w:cs="Janna LT"/>
                <w:color w:val="3C3C3C"/>
                <w:sz w:val="21"/>
                <w:szCs w:val="21"/>
                <w:rtl/>
              </w:rPr>
              <w:t>تقدم</w:t>
            </w:r>
            <w:r w:rsidR="0086056B" w:rsidRPr="007C1FA8">
              <w:rPr>
                <w:rFonts w:ascii="Janna LT" w:hAnsi="Janna LT" w:cs="Janna LT"/>
                <w:color w:val="3C3C3C"/>
                <w:sz w:val="21"/>
                <w:szCs w:val="21"/>
                <w:rtl/>
              </w:rPr>
              <w:t xml:space="preserve"> من خلال </w:t>
            </w:r>
            <w:r w:rsidR="005E3209" w:rsidRPr="007C1FA8">
              <w:rPr>
                <w:rFonts w:ascii="Janna LT" w:hAnsi="Janna LT" w:cs="Janna LT"/>
                <w:color w:val="3C3C3C"/>
                <w:sz w:val="21"/>
                <w:szCs w:val="21"/>
                <w:rtl/>
              </w:rPr>
              <w:t>تقارير مرتبطة بمشاريع وأهداف الشركة</w:t>
            </w:r>
            <w:r w:rsidRPr="007C1FA8">
              <w:rPr>
                <w:rFonts w:ascii="Janna LT" w:hAnsi="Janna LT" w:cs="Janna LT"/>
                <w:color w:val="3C3C3C"/>
                <w:sz w:val="21"/>
                <w:szCs w:val="21"/>
                <w:rtl/>
              </w:rPr>
              <w:t>.</w:t>
            </w:r>
          </w:p>
          <w:p w:rsidR="00EF1F8D" w:rsidRPr="00EF1F8D" w:rsidRDefault="00EF1F8D" w:rsidP="00EF1F8D">
            <w:pPr>
              <w:pStyle w:val="NormalWeb"/>
              <w:numPr>
                <w:ilvl w:val="0"/>
                <w:numId w:val="3"/>
              </w:numPr>
              <w:bidi/>
              <w:spacing w:before="0" w:beforeAutospacing="0" w:after="0" w:afterAutospacing="0" w:line="360" w:lineRule="atLeast"/>
              <w:ind w:right="465"/>
              <w:jc w:val="both"/>
              <w:rPr>
                <w:rFonts w:ascii="Janna LT" w:hAnsi="Janna LT" w:cs="Janna LT"/>
                <w:color w:val="3C3C3C"/>
                <w:sz w:val="21"/>
                <w:szCs w:val="21"/>
              </w:rPr>
            </w:pPr>
            <w:r w:rsidRPr="00EF1F8D">
              <w:rPr>
                <w:rFonts w:ascii="Janna LT" w:hAnsi="Janna LT" w:cs="Janna LT" w:hint="cs"/>
                <w:color w:val="3C3C3C"/>
                <w:sz w:val="21"/>
                <w:szCs w:val="21"/>
                <w:rtl/>
              </w:rPr>
              <w:t xml:space="preserve">تطبيق </w:t>
            </w:r>
            <w:r w:rsidRPr="00EF1F8D">
              <w:rPr>
                <w:rFonts w:ascii="Janna LT" w:hAnsi="Janna LT" w:cs="Janna LT"/>
                <w:color w:val="3C3C3C"/>
                <w:sz w:val="21"/>
                <w:szCs w:val="21"/>
                <w:rtl/>
              </w:rPr>
              <w:t>مبدأ</w:t>
            </w:r>
            <w:r w:rsidRPr="00EF1F8D">
              <w:rPr>
                <w:rFonts w:ascii="Janna LT" w:hAnsi="Janna LT" w:cs="Janna LT" w:hint="cs"/>
                <w:color w:val="3C3C3C"/>
                <w:sz w:val="21"/>
                <w:szCs w:val="21"/>
                <w:rtl/>
              </w:rPr>
              <w:t>:</w:t>
            </w:r>
          </w:p>
          <w:p w:rsidR="00EF1F8D" w:rsidRPr="007C1FA8" w:rsidRDefault="00EF1F8D" w:rsidP="00EF1F8D">
            <w:pPr>
              <w:pStyle w:val="NormalWeb"/>
              <w:bidi/>
              <w:spacing w:before="0" w:beforeAutospacing="0" w:after="0" w:afterAutospacing="0" w:line="360" w:lineRule="atLeast"/>
              <w:ind w:left="1440" w:right="465"/>
              <w:jc w:val="both"/>
              <w:rPr>
                <w:rFonts w:ascii="Janna LT" w:hAnsi="Janna LT" w:cs="Janna LT"/>
                <w:color w:val="3C3C3C"/>
                <w:sz w:val="21"/>
                <w:szCs w:val="21"/>
              </w:rPr>
            </w:pPr>
            <w:r w:rsidRPr="00EF1F8D">
              <w:rPr>
                <w:rFonts w:ascii="Janna LT" w:hAnsi="Janna LT" w:cs="Janna LT"/>
                <w:color w:val="3C3C3C"/>
                <w:sz w:val="21"/>
                <w:szCs w:val="21"/>
                <w:rtl/>
              </w:rPr>
              <w:t xml:space="preserve"> </w:t>
            </w:r>
            <w:r w:rsidRPr="00EF1F8D">
              <w:rPr>
                <w:rFonts w:ascii="Janna LT" w:hAnsi="Janna LT" w:cs="Janna LT" w:hint="cs"/>
                <w:color w:val="3C3C3C"/>
                <w:sz w:val="21"/>
                <w:szCs w:val="21"/>
                <w:rtl/>
              </w:rPr>
              <w:t>«أن</w:t>
            </w:r>
            <w:r w:rsidRPr="00EF1F8D">
              <w:rPr>
                <w:rFonts w:ascii="Janna LT" w:hAnsi="Janna LT" w:cs="Janna LT"/>
                <w:color w:val="3C3C3C"/>
                <w:sz w:val="21"/>
                <w:szCs w:val="21"/>
                <w:rtl/>
              </w:rPr>
              <w:t xml:space="preserve"> المهم هو ماذا ينتج الموظف وكيف ينتج، وليس كم يجلس الموظف على مكتبه في مقر </w:t>
            </w:r>
            <w:r w:rsidRPr="00EF1F8D">
              <w:rPr>
                <w:rFonts w:ascii="Janna LT" w:hAnsi="Janna LT" w:cs="Janna LT" w:hint="cs"/>
                <w:color w:val="3C3C3C"/>
                <w:sz w:val="21"/>
                <w:szCs w:val="21"/>
                <w:rtl/>
              </w:rPr>
              <w:t>عمله»</w:t>
            </w:r>
            <w:r w:rsidRPr="00EF1F8D">
              <w:rPr>
                <w:rFonts w:ascii="Janna LT" w:hAnsi="Janna LT" w:cs="Janna LT"/>
                <w:color w:val="3C3C3C"/>
                <w:sz w:val="21"/>
                <w:szCs w:val="21"/>
                <w:rtl/>
              </w:rPr>
              <w:t>.</w:t>
            </w:r>
          </w:p>
          <w:p w:rsidR="005E3209" w:rsidRPr="007C1FA8" w:rsidRDefault="005E3209" w:rsidP="007C1FA8">
            <w:pPr>
              <w:pStyle w:val="NormalWeb"/>
              <w:bidi/>
              <w:spacing w:before="0" w:beforeAutospacing="0" w:after="0" w:afterAutospacing="0" w:line="390" w:lineRule="atLeast"/>
              <w:ind w:right="465"/>
              <w:jc w:val="both"/>
              <w:rPr>
                <w:rFonts w:ascii="Janna LT" w:hAnsi="Janna LT" w:cs="Janna LT"/>
                <w:b/>
                <w:bCs/>
                <w:color w:val="44546A" w:themeColor="text2"/>
                <w:sz w:val="21"/>
                <w:szCs w:val="21"/>
                <w:u w:val="single"/>
              </w:rPr>
            </w:pPr>
            <w:r w:rsidRPr="007C1FA8">
              <w:rPr>
                <w:rFonts w:ascii="Janna LT" w:hAnsi="Janna LT" w:cs="Janna LT" w:hint="cs"/>
                <w:b/>
                <w:bCs/>
                <w:color w:val="44546A" w:themeColor="text2"/>
                <w:sz w:val="21"/>
                <w:szCs w:val="21"/>
                <w:u w:val="single"/>
                <w:rtl/>
              </w:rPr>
              <w:lastRenderedPageBreak/>
              <w:t>ثانياً: أهم خصائص النظام</w:t>
            </w:r>
          </w:p>
          <w:p w:rsidR="005E3209" w:rsidRPr="002E4A05" w:rsidRDefault="007C1FA8"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 xml:space="preserve">إمكانية </w:t>
            </w:r>
            <w:r w:rsidR="005E3209" w:rsidRPr="002E4A05">
              <w:rPr>
                <w:rFonts w:ascii="Janna LT" w:hAnsi="Janna LT" w:cs="Janna LT"/>
                <w:color w:val="3C3C3C"/>
                <w:sz w:val="21"/>
                <w:szCs w:val="21"/>
                <w:rtl/>
              </w:rPr>
              <w:t xml:space="preserve">إنشاء مهام جديدة </w:t>
            </w:r>
            <w:r w:rsidRPr="002E4A05">
              <w:rPr>
                <w:rFonts w:ascii="Janna LT" w:hAnsi="Janna LT" w:cs="Janna LT" w:hint="cs"/>
                <w:color w:val="3C3C3C"/>
                <w:sz w:val="21"/>
                <w:szCs w:val="21"/>
                <w:rtl/>
              </w:rPr>
              <w:t>مفصلة</w:t>
            </w:r>
            <w:r w:rsidR="005E3209" w:rsidRPr="002E4A05">
              <w:rPr>
                <w:rFonts w:ascii="Janna LT" w:hAnsi="Janna LT" w:cs="Janna LT"/>
                <w:color w:val="3C3C3C"/>
                <w:sz w:val="21"/>
                <w:szCs w:val="21"/>
                <w:rtl/>
              </w:rPr>
              <w:t xml:space="preserve"> </w:t>
            </w:r>
            <w:r w:rsidRPr="002E4A05">
              <w:rPr>
                <w:rFonts w:ascii="Janna LT" w:hAnsi="Janna LT" w:cs="Janna LT" w:hint="cs"/>
                <w:color w:val="3C3C3C"/>
                <w:sz w:val="21"/>
                <w:szCs w:val="21"/>
                <w:rtl/>
              </w:rPr>
              <w:t>وإسنادها بشكل مباشر</w:t>
            </w:r>
            <w:r w:rsidR="005E3209" w:rsidRPr="002E4A05">
              <w:rPr>
                <w:rFonts w:ascii="Janna LT" w:hAnsi="Janna LT" w:cs="Janna LT"/>
                <w:color w:val="3C3C3C"/>
                <w:sz w:val="21"/>
                <w:szCs w:val="21"/>
                <w:rtl/>
              </w:rPr>
              <w:t xml:space="preserve"> إلى أي موظف</w:t>
            </w:r>
            <w:r w:rsidRPr="002E4A05">
              <w:rPr>
                <w:rFonts w:ascii="Janna LT" w:hAnsi="Janna LT" w:cs="Janna LT" w:hint="cs"/>
                <w:color w:val="3C3C3C"/>
                <w:sz w:val="21"/>
                <w:szCs w:val="21"/>
                <w:rtl/>
              </w:rPr>
              <w:t xml:space="preserve"> مسجل بالبرنامج</w:t>
            </w:r>
            <w:r w:rsidR="005E3209" w:rsidRPr="002E4A05">
              <w:rPr>
                <w:rFonts w:ascii="Janna LT" w:hAnsi="Janna LT" w:cs="Janna LT"/>
                <w:color w:val="3C3C3C"/>
                <w:sz w:val="21"/>
                <w:szCs w:val="21"/>
                <w:rtl/>
              </w:rPr>
              <w:t xml:space="preserve"> عن بعد.</w:t>
            </w:r>
          </w:p>
          <w:p w:rsidR="007C1FA8" w:rsidRPr="002E4A05" w:rsidRDefault="007C1FA8" w:rsidP="002E4A05">
            <w:pPr>
              <w:pStyle w:val="NormalWeb"/>
              <w:numPr>
                <w:ilvl w:val="0"/>
                <w:numId w:val="5"/>
              </w:numPr>
              <w:bidi/>
              <w:spacing w:before="0" w:beforeAutospacing="0" w:after="0" w:afterAutospacing="0" w:line="390" w:lineRule="atLeast"/>
              <w:ind w:right="465"/>
              <w:jc w:val="both"/>
              <w:rPr>
                <w:rFonts w:ascii="Janna LT" w:hAnsi="Janna LT" w:cs="Janna LT" w:hint="cs"/>
                <w:color w:val="3C3C3C"/>
                <w:sz w:val="21"/>
                <w:szCs w:val="21"/>
              </w:rPr>
            </w:pPr>
            <w:r w:rsidRPr="002E4A05">
              <w:rPr>
                <w:rFonts w:ascii="Janna LT" w:hAnsi="Janna LT" w:cs="Janna LT" w:hint="cs"/>
                <w:color w:val="3C3C3C"/>
                <w:sz w:val="21"/>
                <w:szCs w:val="21"/>
                <w:rtl/>
              </w:rPr>
              <w:t>إمكانية تحديد</w:t>
            </w:r>
            <w:r w:rsidR="005E3209" w:rsidRPr="002E4A05">
              <w:rPr>
                <w:rFonts w:ascii="Janna LT" w:hAnsi="Janna LT" w:cs="Janna LT"/>
                <w:color w:val="3C3C3C"/>
                <w:sz w:val="21"/>
                <w:szCs w:val="21"/>
                <w:rtl/>
              </w:rPr>
              <w:t xml:space="preserve"> </w:t>
            </w:r>
            <w:r w:rsidR="005E3209" w:rsidRPr="002E4A05">
              <w:rPr>
                <w:rFonts w:ascii="Janna LT" w:hAnsi="Janna LT" w:cs="Janna LT" w:hint="cs"/>
                <w:color w:val="3C3C3C"/>
                <w:sz w:val="21"/>
                <w:szCs w:val="21"/>
                <w:rtl/>
              </w:rPr>
              <w:t>تاريخ</w:t>
            </w:r>
            <w:r w:rsidR="005E3209" w:rsidRPr="002E4A05">
              <w:rPr>
                <w:rFonts w:ascii="Janna LT" w:hAnsi="Janna LT" w:cs="Janna LT"/>
                <w:color w:val="3C3C3C"/>
                <w:sz w:val="21"/>
                <w:szCs w:val="21"/>
                <w:rtl/>
              </w:rPr>
              <w:t xml:space="preserve"> </w:t>
            </w:r>
            <w:r w:rsidRPr="002E4A05">
              <w:rPr>
                <w:rFonts w:ascii="Janna LT" w:hAnsi="Janna LT" w:cs="Janna LT" w:hint="cs"/>
                <w:color w:val="3C3C3C"/>
                <w:sz w:val="21"/>
                <w:szCs w:val="21"/>
                <w:rtl/>
              </w:rPr>
              <w:t>البدء و</w:t>
            </w:r>
            <w:r w:rsidR="005E3209" w:rsidRPr="002E4A05">
              <w:rPr>
                <w:rFonts w:ascii="Janna LT" w:hAnsi="Janna LT" w:cs="Janna LT" w:hint="cs"/>
                <w:color w:val="3C3C3C"/>
                <w:sz w:val="21"/>
                <w:szCs w:val="21"/>
                <w:rtl/>
              </w:rPr>
              <w:t>الانتهاء</w:t>
            </w:r>
            <w:r w:rsidRPr="002E4A05">
              <w:rPr>
                <w:rFonts w:ascii="Janna LT" w:hAnsi="Janna LT" w:cs="Janna LT" w:hint="cs"/>
                <w:color w:val="3C3C3C"/>
                <w:sz w:val="21"/>
                <w:szCs w:val="21"/>
                <w:rtl/>
              </w:rPr>
              <w:t xml:space="preserve"> لكل مهمة</w:t>
            </w:r>
            <w:r w:rsidR="005E3209" w:rsidRPr="002E4A05">
              <w:rPr>
                <w:rFonts w:ascii="Janna LT" w:hAnsi="Janna LT" w:cs="Janna LT" w:hint="cs"/>
                <w:color w:val="3C3C3C"/>
                <w:sz w:val="21"/>
                <w:szCs w:val="21"/>
                <w:rtl/>
              </w:rPr>
              <w:t>،</w:t>
            </w:r>
            <w:r w:rsidR="005E3209" w:rsidRPr="002E4A05">
              <w:rPr>
                <w:rFonts w:ascii="Janna LT" w:hAnsi="Janna LT" w:cs="Janna LT"/>
                <w:color w:val="3C3C3C"/>
                <w:sz w:val="21"/>
                <w:szCs w:val="21"/>
                <w:rtl/>
              </w:rPr>
              <w:t xml:space="preserve"> </w:t>
            </w:r>
            <w:r w:rsidR="005E3209" w:rsidRPr="002E4A05">
              <w:rPr>
                <w:rFonts w:ascii="Janna LT" w:hAnsi="Janna LT" w:cs="Janna LT" w:hint="cs"/>
                <w:color w:val="3C3C3C"/>
                <w:sz w:val="21"/>
                <w:szCs w:val="21"/>
                <w:rtl/>
              </w:rPr>
              <w:t>و</w:t>
            </w:r>
            <w:r w:rsidRPr="002E4A05">
              <w:rPr>
                <w:rFonts w:ascii="Janna LT" w:hAnsi="Janna LT" w:cs="Janna LT" w:hint="cs"/>
                <w:color w:val="3C3C3C"/>
                <w:sz w:val="21"/>
                <w:szCs w:val="21"/>
                <w:rtl/>
              </w:rPr>
              <w:t>كذلك أولويتها و</w:t>
            </w:r>
            <w:r w:rsidR="005E3209" w:rsidRPr="002E4A05">
              <w:rPr>
                <w:rFonts w:ascii="Janna LT" w:hAnsi="Janna LT" w:cs="Janna LT" w:hint="cs"/>
                <w:color w:val="3C3C3C"/>
                <w:sz w:val="21"/>
                <w:szCs w:val="21"/>
                <w:rtl/>
              </w:rPr>
              <w:t>عدد</w:t>
            </w:r>
            <w:r w:rsidR="005E3209" w:rsidRPr="002E4A05">
              <w:rPr>
                <w:rFonts w:ascii="Janna LT" w:hAnsi="Janna LT" w:cs="Janna LT"/>
                <w:color w:val="3C3C3C"/>
                <w:sz w:val="21"/>
                <w:szCs w:val="21"/>
                <w:rtl/>
              </w:rPr>
              <w:t xml:space="preserve"> </w:t>
            </w:r>
            <w:r w:rsidR="005E3209" w:rsidRPr="002E4A05">
              <w:rPr>
                <w:rFonts w:ascii="Janna LT" w:hAnsi="Janna LT" w:cs="Janna LT" w:hint="cs"/>
                <w:color w:val="3C3C3C"/>
                <w:sz w:val="21"/>
                <w:szCs w:val="21"/>
                <w:rtl/>
              </w:rPr>
              <w:t>الساعات</w:t>
            </w:r>
            <w:r w:rsidR="005E3209" w:rsidRPr="002E4A05">
              <w:rPr>
                <w:rFonts w:ascii="Janna LT" w:hAnsi="Janna LT" w:cs="Janna LT"/>
                <w:color w:val="3C3C3C"/>
                <w:sz w:val="21"/>
                <w:szCs w:val="21"/>
                <w:rtl/>
              </w:rPr>
              <w:t xml:space="preserve"> </w:t>
            </w:r>
            <w:r w:rsidRPr="002E4A05">
              <w:rPr>
                <w:rFonts w:ascii="Janna LT" w:hAnsi="Janna LT" w:cs="Janna LT" w:hint="cs"/>
                <w:color w:val="3C3C3C"/>
                <w:sz w:val="21"/>
                <w:szCs w:val="21"/>
                <w:rtl/>
              </w:rPr>
              <w:t>المتوقعة للإنجاز.</w:t>
            </w:r>
          </w:p>
          <w:p w:rsidR="005E3209" w:rsidRPr="002E4A05" w:rsidRDefault="007C1FA8"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tl/>
              </w:rPr>
            </w:pPr>
            <w:r w:rsidRPr="002E4A05">
              <w:rPr>
                <w:rFonts w:ascii="Janna LT" w:hAnsi="Janna LT" w:cs="Janna LT" w:hint="cs"/>
                <w:color w:val="3C3C3C"/>
                <w:sz w:val="21"/>
                <w:szCs w:val="21"/>
                <w:rtl/>
              </w:rPr>
              <w:t xml:space="preserve">ارسال اشعارات تلقائية للموظف والشركة </w:t>
            </w:r>
            <w:r w:rsidRPr="002E4A05">
              <w:rPr>
                <w:rFonts w:ascii="Janna LT" w:hAnsi="Janna LT" w:cs="Janna LT" w:hint="cs"/>
                <w:color w:val="3C3C3C"/>
                <w:sz w:val="21"/>
                <w:szCs w:val="21"/>
                <w:rtl/>
              </w:rPr>
              <w:t>بأي عمليات جديدة تتم في البرنامج.</w:t>
            </w:r>
          </w:p>
          <w:p w:rsidR="00EF1F8D" w:rsidRPr="002E4A05" w:rsidRDefault="00EF1F8D"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 xml:space="preserve">يستطيع </w:t>
            </w:r>
            <w:r w:rsidR="002E4A05" w:rsidRPr="002E4A05">
              <w:rPr>
                <w:rFonts w:ascii="Janna LT" w:hAnsi="Janna LT" w:cs="Janna LT" w:hint="cs"/>
                <w:color w:val="3C3C3C"/>
                <w:sz w:val="21"/>
                <w:szCs w:val="21"/>
                <w:rtl/>
              </w:rPr>
              <w:t>الموظف تحديث</w:t>
            </w:r>
            <w:r w:rsidRPr="002E4A05">
              <w:rPr>
                <w:rFonts w:ascii="Janna LT" w:hAnsi="Janna LT" w:cs="Janna LT" w:hint="cs"/>
                <w:color w:val="3C3C3C"/>
                <w:sz w:val="21"/>
                <w:szCs w:val="21"/>
                <w:rtl/>
              </w:rPr>
              <w:t xml:space="preserve"> حالة المهمة مع </w:t>
            </w:r>
            <w:r w:rsidRPr="002E4A05">
              <w:rPr>
                <w:rFonts w:ascii="Janna LT" w:hAnsi="Janna LT" w:cs="Janna LT" w:hint="cs"/>
                <w:color w:val="3C3C3C"/>
                <w:sz w:val="21"/>
                <w:szCs w:val="21"/>
                <w:rtl/>
              </w:rPr>
              <w:t>تحديد عدد الساعات اليومية التي استغرقها بالعمل بكل مهمة.</w:t>
            </w:r>
          </w:p>
          <w:p w:rsidR="005E3209" w:rsidRPr="002E4A05" w:rsidRDefault="00EF1F8D"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tl/>
              </w:rPr>
            </w:pPr>
            <w:r w:rsidRPr="002E4A05">
              <w:rPr>
                <w:rFonts w:ascii="Janna LT" w:hAnsi="Janna LT" w:cs="Janna LT" w:hint="cs"/>
                <w:color w:val="3C3C3C"/>
                <w:sz w:val="21"/>
                <w:szCs w:val="21"/>
                <w:rtl/>
              </w:rPr>
              <w:t>إمكانية البحث في جميع أقسام البرنامج حسب التصنيفات للمهام أو المشاريع أو الأولويات وغيرها.</w:t>
            </w:r>
          </w:p>
          <w:p w:rsidR="00C86A21" w:rsidRPr="002E4A05" w:rsidRDefault="00EF1F8D"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 xml:space="preserve">إمكانية إضافة </w:t>
            </w:r>
            <w:r w:rsidR="00C86A21" w:rsidRPr="002E4A05">
              <w:rPr>
                <w:rFonts w:ascii="Janna LT" w:hAnsi="Janna LT" w:cs="Janna LT" w:hint="cs"/>
                <w:color w:val="3C3C3C"/>
                <w:sz w:val="21"/>
                <w:szCs w:val="21"/>
                <w:rtl/>
              </w:rPr>
              <w:t xml:space="preserve">التعليقات والمرفقات </w:t>
            </w:r>
            <w:r w:rsidRPr="002E4A05">
              <w:rPr>
                <w:rFonts w:ascii="Janna LT" w:hAnsi="Janna LT" w:cs="Janna LT" w:hint="cs"/>
                <w:color w:val="3C3C3C"/>
                <w:sz w:val="21"/>
                <w:szCs w:val="21"/>
                <w:rtl/>
              </w:rPr>
              <w:t>على كل مهمة سواء من قبل الموظف أو المدراء مما يوفر تواصل جيد بينهما.</w:t>
            </w:r>
          </w:p>
          <w:p w:rsidR="00C86A21" w:rsidRPr="002E4A05" w:rsidRDefault="00C86A21"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متابعة العمل في كل خطوة بدءً من اسناد المهمة ومرورًا بخطوات تنفيذها حتى تسليمها وارشفتها.</w:t>
            </w:r>
          </w:p>
          <w:p w:rsidR="00C86A21" w:rsidRPr="002E4A05" w:rsidRDefault="00EF1F8D"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يستطيع الموظف قبول أو الرفض أي مهمة مسندة إ</w:t>
            </w:r>
            <w:r w:rsidR="00C86A21" w:rsidRPr="002E4A05">
              <w:rPr>
                <w:rFonts w:ascii="Janna LT" w:hAnsi="Janna LT" w:cs="Janna LT" w:hint="cs"/>
                <w:color w:val="3C3C3C"/>
                <w:sz w:val="21"/>
                <w:szCs w:val="21"/>
                <w:rtl/>
              </w:rPr>
              <w:t>ليه طالما لم تبدأ بعد.</w:t>
            </w:r>
          </w:p>
          <w:p w:rsidR="00C86A21" w:rsidRPr="002E4A05" w:rsidRDefault="00EF1F8D"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إمكانية إيقاف مهمة واعادة فتحها مرة أ</w:t>
            </w:r>
            <w:r w:rsidR="00C86A21" w:rsidRPr="002E4A05">
              <w:rPr>
                <w:rFonts w:ascii="Janna LT" w:hAnsi="Janna LT" w:cs="Janna LT" w:hint="cs"/>
                <w:color w:val="3C3C3C"/>
                <w:sz w:val="21"/>
                <w:szCs w:val="21"/>
                <w:rtl/>
              </w:rPr>
              <w:t xml:space="preserve">خرى وكذلك </w:t>
            </w:r>
            <w:r w:rsidRPr="002E4A05">
              <w:rPr>
                <w:rFonts w:ascii="Janna LT" w:hAnsi="Janna LT" w:cs="Janna LT" w:hint="cs"/>
                <w:color w:val="3C3C3C"/>
                <w:sz w:val="21"/>
                <w:szCs w:val="21"/>
                <w:rtl/>
              </w:rPr>
              <w:t xml:space="preserve">يمكن اعادة اسنادها </w:t>
            </w:r>
            <w:r w:rsidR="00C86A21" w:rsidRPr="002E4A05">
              <w:rPr>
                <w:rFonts w:ascii="Janna LT" w:hAnsi="Janna LT" w:cs="Janna LT" w:hint="cs"/>
                <w:color w:val="3C3C3C"/>
                <w:sz w:val="21"/>
                <w:szCs w:val="21"/>
                <w:rtl/>
              </w:rPr>
              <w:t>لموظف جديد.</w:t>
            </w:r>
          </w:p>
          <w:p w:rsidR="00C86A21" w:rsidRPr="002E4A05" w:rsidRDefault="00C86A21"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امكانية تعقب كل العمليات التي تتم على المهمة الواحدة من خلال سجل عمليات المهمة.</w:t>
            </w:r>
          </w:p>
          <w:p w:rsidR="00C86A21" w:rsidRPr="002E4A05" w:rsidRDefault="00C86A21" w:rsidP="002E4A05">
            <w:pPr>
              <w:pStyle w:val="NormalWeb"/>
              <w:numPr>
                <w:ilvl w:val="0"/>
                <w:numId w:val="5"/>
              </w:numPr>
              <w:bidi/>
              <w:spacing w:before="0" w:beforeAutospacing="0" w:after="0" w:afterAutospacing="0" w:line="390" w:lineRule="atLeast"/>
              <w:ind w:right="465"/>
              <w:jc w:val="both"/>
              <w:rPr>
                <w:rFonts w:ascii="Janna LT" w:hAnsi="Janna LT" w:cs="Janna LT"/>
                <w:color w:val="3C3C3C"/>
                <w:sz w:val="21"/>
                <w:szCs w:val="21"/>
              </w:rPr>
            </w:pPr>
            <w:r w:rsidRPr="002E4A05">
              <w:rPr>
                <w:rFonts w:ascii="Janna LT" w:hAnsi="Janna LT" w:cs="Janna LT" w:hint="cs"/>
                <w:color w:val="3C3C3C"/>
                <w:sz w:val="21"/>
                <w:szCs w:val="21"/>
                <w:rtl/>
              </w:rPr>
              <w:t>امكانية تقييم الموظف للشركة والعكس بعد كل مهمة.</w:t>
            </w:r>
          </w:p>
          <w:p w:rsidR="005D2AA7" w:rsidRDefault="00C86A21" w:rsidP="002E4A05">
            <w:pPr>
              <w:pStyle w:val="NormalWeb"/>
              <w:numPr>
                <w:ilvl w:val="0"/>
                <w:numId w:val="5"/>
              </w:numPr>
              <w:bidi/>
              <w:spacing w:before="0" w:beforeAutospacing="0" w:after="0" w:afterAutospacing="0" w:line="390" w:lineRule="atLeast"/>
              <w:ind w:right="465"/>
              <w:jc w:val="both"/>
              <w:rPr>
                <w:rFonts w:hint="cs"/>
                <w:rtl/>
              </w:rPr>
            </w:pPr>
            <w:r w:rsidRPr="002E4A05">
              <w:rPr>
                <w:rFonts w:ascii="Janna LT" w:hAnsi="Janna LT" w:cs="Janna LT" w:hint="cs"/>
                <w:color w:val="3C3C3C"/>
                <w:sz w:val="21"/>
                <w:szCs w:val="21"/>
                <w:rtl/>
              </w:rPr>
              <w:t>استخراج تقارير واحصائيات بالمهام والمشاريع.</w:t>
            </w:r>
          </w:p>
        </w:tc>
      </w:tr>
      <w:tr w:rsidR="00E10FC1" w:rsidTr="0086056B">
        <w:tc>
          <w:tcPr>
            <w:tcW w:w="9756" w:type="dxa"/>
          </w:tcPr>
          <w:p w:rsidR="00E10FC1" w:rsidRPr="005E3209" w:rsidRDefault="002E4A05" w:rsidP="0086056B">
            <w:pPr>
              <w:rPr>
                <w:rFonts w:ascii="Janna LT" w:hAnsi="Janna LT" w:cs="Janna LT"/>
                <w:color w:val="C00000"/>
                <w:sz w:val="36"/>
                <w:szCs w:val="36"/>
                <w:rtl/>
              </w:rPr>
            </w:pPr>
            <w:r>
              <w:rPr>
                <w:rFonts w:ascii="Janna LT" w:hAnsi="Janna LT" w:cs="Janna LT" w:hint="cs"/>
                <w:color w:val="C00000"/>
                <w:sz w:val="36"/>
                <w:szCs w:val="36"/>
                <w:rtl/>
              </w:rPr>
              <w:lastRenderedPageBreak/>
              <w:t>كيفية الاشتراك / ا</w:t>
            </w:r>
            <w:r w:rsidR="00E10FC1" w:rsidRPr="005E3209">
              <w:rPr>
                <w:rFonts w:ascii="Janna LT" w:hAnsi="Janna LT" w:cs="Janna LT" w:hint="cs"/>
                <w:color w:val="C00000"/>
                <w:sz w:val="36"/>
                <w:szCs w:val="36"/>
                <w:rtl/>
              </w:rPr>
              <w:t xml:space="preserve">شترك الآن </w:t>
            </w:r>
          </w:p>
        </w:tc>
      </w:tr>
      <w:tr w:rsidR="005D2AA7" w:rsidTr="0086056B">
        <w:tc>
          <w:tcPr>
            <w:tcW w:w="9756" w:type="dxa"/>
          </w:tcPr>
          <w:p w:rsidR="005D2AA7" w:rsidRPr="00E10FC1" w:rsidRDefault="00E10FC1" w:rsidP="0086056B">
            <w:pPr>
              <w:pStyle w:val="NormalWeb"/>
              <w:bidi/>
              <w:spacing w:before="0" w:beforeAutospacing="0" w:after="0" w:afterAutospacing="0" w:line="390" w:lineRule="atLeast"/>
              <w:ind w:right="465"/>
              <w:jc w:val="both"/>
              <w:rPr>
                <w:rFonts w:ascii="Janna LT" w:hAnsi="Janna LT" w:cs="Janna LT"/>
                <w:color w:val="3C3C3C"/>
                <w:sz w:val="21"/>
                <w:szCs w:val="21"/>
                <w:rtl/>
              </w:rPr>
            </w:pPr>
            <w:r w:rsidRPr="00E10FC1">
              <w:rPr>
                <w:rFonts w:ascii="Janna LT" w:hAnsi="Janna LT" w:cs="Janna LT"/>
                <w:color w:val="3C3C3C"/>
                <w:sz w:val="21"/>
                <w:szCs w:val="21"/>
                <w:rtl/>
              </w:rPr>
              <w:t xml:space="preserve">يمكنك الأن الانضمام والاستفادة من خدمات "إي </w:t>
            </w:r>
            <w:proofErr w:type="spellStart"/>
            <w:r w:rsidRPr="00E10FC1">
              <w:rPr>
                <w:rFonts w:ascii="Janna LT" w:hAnsi="Janna LT" w:cs="Janna LT"/>
                <w:color w:val="3C3C3C"/>
                <w:sz w:val="21"/>
                <w:szCs w:val="21"/>
                <w:rtl/>
              </w:rPr>
              <w:t>تاسك</w:t>
            </w:r>
            <w:proofErr w:type="spellEnd"/>
            <w:r w:rsidRPr="00E10FC1">
              <w:rPr>
                <w:rFonts w:ascii="Janna LT" w:hAnsi="Janna LT" w:cs="Janna LT"/>
                <w:color w:val="3C3C3C"/>
                <w:sz w:val="21"/>
                <w:szCs w:val="21"/>
                <w:rtl/>
              </w:rPr>
              <w:t>" المميزة التي تلبي احتياجات جميع الشركات بما يتناسب مع طبيعة عملك من خلال</w:t>
            </w:r>
            <w:r w:rsidR="005E5995" w:rsidRPr="00E10FC1">
              <w:rPr>
                <w:rFonts w:ascii="Janna LT" w:hAnsi="Janna LT" w:cs="Janna LT"/>
                <w:color w:val="3C3C3C"/>
                <w:sz w:val="21"/>
                <w:szCs w:val="21"/>
                <w:rtl/>
              </w:rPr>
              <w:t xml:space="preserve"> ملء هذا </w:t>
            </w:r>
            <w:r w:rsidRPr="00E10FC1">
              <w:rPr>
                <w:rFonts w:ascii="Janna LT" w:hAnsi="Janna LT" w:cs="Janna LT"/>
                <w:color w:val="3C3C3C"/>
                <w:sz w:val="21"/>
                <w:szCs w:val="21"/>
                <w:rtl/>
              </w:rPr>
              <w:t>النموذج</w:t>
            </w:r>
            <w:r w:rsidR="005E5995" w:rsidRPr="00E10FC1">
              <w:rPr>
                <w:rFonts w:ascii="Janna LT" w:hAnsi="Janna LT" w:cs="Janna LT"/>
                <w:color w:val="3C3C3C"/>
                <w:sz w:val="21"/>
                <w:szCs w:val="21"/>
                <w:rtl/>
              </w:rPr>
              <w:t xml:space="preserve"> لتصلك </w:t>
            </w:r>
            <w:r w:rsidRPr="00E10FC1">
              <w:rPr>
                <w:rFonts w:ascii="Janna LT" w:hAnsi="Janna LT" w:cs="Janna LT"/>
                <w:color w:val="3C3C3C"/>
                <w:sz w:val="21"/>
                <w:szCs w:val="21"/>
                <w:rtl/>
              </w:rPr>
              <w:t>تفاصيل الباقات واسعارها.</w:t>
            </w:r>
          </w:p>
          <w:p w:rsidR="00E10FC1" w:rsidRPr="00E10FC1" w:rsidRDefault="00E10FC1" w:rsidP="002E4A05">
            <w:pPr>
              <w:pStyle w:val="NormalWeb"/>
              <w:bidi/>
              <w:spacing w:before="0" w:beforeAutospacing="0" w:after="0" w:afterAutospacing="0" w:line="390" w:lineRule="atLeast"/>
              <w:ind w:right="465"/>
              <w:jc w:val="both"/>
              <w:rPr>
                <w:rFonts w:ascii="Janna LT" w:hAnsi="Janna LT" w:cs="Janna LT" w:hint="cs"/>
                <w:color w:val="3C3C3C"/>
                <w:sz w:val="21"/>
                <w:szCs w:val="21"/>
                <w:rtl/>
              </w:rPr>
            </w:pPr>
            <w:r w:rsidRPr="00E10FC1">
              <w:rPr>
                <w:rFonts w:ascii="Janna LT" w:hAnsi="Janna LT" w:cs="Janna LT"/>
                <w:color w:val="C00000"/>
                <w:sz w:val="21"/>
                <w:szCs w:val="21"/>
                <w:rtl/>
              </w:rPr>
              <w:t xml:space="preserve">**تقدم </w:t>
            </w:r>
            <w:proofErr w:type="spellStart"/>
            <w:r w:rsidRPr="00E10FC1">
              <w:rPr>
                <w:rFonts w:ascii="Janna LT" w:hAnsi="Janna LT" w:cs="Janna LT"/>
                <w:color w:val="C00000"/>
                <w:sz w:val="21"/>
                <w:szCs w:val="21"/>
                <w:rtl/>
              </w:rPr>
              <w:t>كيوفيجن</w:t>
            </w:r>
            <w:proofErr w:type="spellEnd"/>
            <w:r w:rsidRPr="00E10FC1">
              <w:rPr>
                <w:rFonts w:ascii="Janna LT" w:hAnsi="Janna LT" w:cs="Janna LT"/>
                <w:color w:val="C00000"/>
                <w:sz w:val="21"/>
                <w:szCs w:val="21"/>
                <w:rtl/>
              </w:rPr>
              <w:t xml:space="preserve"> </w:t>
            </w:r>
            <w:r w:rsidR="002E4A05">
              <w:rPr>
                <w:rFonts w:ascii="Janna LT" w:hAnsi="Janna LT" w:cs="Janna LT" w:hint="cs"/>
                <w:color w:val="C00000"/>
                <w:sz w:val="21"/>
                <w:szCs w:val="21"/>
                <w:rtl/>
              </w:rPr>
              <w:t>مميزات</w:t>
            </w:r>
            <w:r w:rsidRPr="00E10FC1">
              <w:rPr>
                <w:rFonts w:ascii="Janna LT" w:hAnsi="Janna LT" w:cs="Janna LT"/>
                <w:color w:val="C00000"/>
                <w:sz w:val="21"/>
                <w:szCs w:val="21"/>
                <w:rtl/>
              </w:rPr>
              <w:t xml:space="preserve"> خاصة جداً لأول خمسين </w:t>
            </w:r>
            <w:r w:rsidR="002E4A05">
              <w:rPr>
                <w:rFonts w:ascii="Janna LT" w:hAnsi="Janna LT" w:cs="Janna LT" w:hint="cs"/>
                <w:color w:val="C00000"/>
                <w:sz w:val="21"/>
                <w:szCs w:val="21"/>
                <w:rtl/>
              </w:rPr>
              <w:t>شريك من شركائنا</w:t>
            </w:r>
            <w:r w:rsidRPr="00E10FC1">
              <w:rPr>
                <w:rFonts w:ascii="Janna LT" w:hAnsi="Janna LT" w:cs="Janna LT" w:hint="cs"/>
                <w:color w:val="C00000"/>
                <w:sz w:val="21"/>
                <w:szCs w:val="21"/>
                <w:rtl/>
              </w:rPr>
              <w:t>**</w:t>
            </w:r>
            <w:r w:rsidRPr="00E10FC1">
              <w:rPr>
                <w:rFonts w:ascii="Janna LT" w:hAnsi="Janna LT" w:cs="Janna LT"/>
                <w:color w:val="C00000"/>
                <w:sz w:val="21"/>
                <w:szCs w:val="21"/>
                <w:rtl/>
              </w:rPr>
              <w:t>.</w:t>
            </w:r>
          </w:p>
        </w:tc>
      </w:tr>
      <w:tr w:rsidR="005D2AA7" w:rsidTr="0086056B">
        <w:tc>
          <w:tcPr>
            <w:tcW w:w="9756" w:type="dxa"/>
          </w:tcPr>
          <w:p w:rsidR="005D2AA7" w:rsidRPr="00074356" w:rsidRDefault="00074356" w:rsidP="0086056B">
            <w:pPr>
              <w:rPr>
                <w:rFonts w:ascii="Janna LT" w:hAnsi="Janna LT" w:cs="Janna LT" w:hint="cs"/>
                <w:color w:val="C00000"/>
                <w:sz w:val="36"/>
                <w:szCs w:val="36"/>
                <w:rtl/>
              </w:rPr>
            </w:pPr>
            <w:r w:rsidRPr="00074356">
              <w:rPr>
                <w:rFonts w:ascii="Janna LT" w:hAnsi="Janna LT" w:cs="Janna LT" w:hint="cs"/>
                <w:color w:val="C00000"/>
                <w:sz w:val="36"/>
                <w:szCs w:val="36"/>
                <w:rtl/>
              </w:rPr>
              <w:t xml:space="preserve">عن </w:t>
            </w:r>
            <w:proofErr w:type="spellStart"/>
            <w:r w:rsidRPr="00074356">
              <w:rPr>
                <w:rFonts w:ascii="Janna LT" w:hAnsi="Janna LT" w:cs="Janna LT" w:hint="cs"/>
                <w:color w:val="C00000"/>
                <w:sz w:val="36"/>
                <w:szCs w:val="36"/>
                <w:rtl/>
              </w:rPr>
              <w:t>كيوفيجن</w:t>
            </w:r>
            <w:proofErr w:type="spellEnd"/>
          </w:p>
        </w:tc>
      </w:tr>
      <w:tr w:rsidR="00786250" w:rsidTr="0086056B">
        <w:tc>
          <w:tcPr>
            <w:tcW w:w="9756" w:type="dxa"/>
          </w:tcPr>
          <w:p w:rsidR="000C3276" w:rsidRDefault="007702D8" w:rsidP="000C3276">
            <w:pPr>
              <w:pStyle w:val="NormalWeb"/>
              <w:bidi/>
              <w:spacing w:before="0" w:beforeAutospacing="0" w:after="0" w:afterAutospacing="0" w:line="390" w:lineRule="atLeast"/>
              <w:ind w:right="465"/>
              <w:jc w:val="both"/>
              <w:rPr>
                <w:rFonts w:ascii="Janna LT" w:hAnsi="Janna LT" w:cs="Janna LT" w:hint="cs"/>
                <w:color w:val="3C3C3C"/>
                <w:sz w:val="21"/>
                <w:szCs w:val="21"/>
                <w:rtl/>
              </w:rPr>
            </w:pPr>
            <w:r w:rsidRPr="007702D8">
              <w:rPr>
                <w:rFonts w:ascii="Janna LT" w:hAnsi="Janna LT" w:cs="Janna LT"/>
                <w:color w:val="3C3C3C"/>
                <w:sz w:val="21"/>
                <w:szCs w:val="21"/>
                <w:rtl/>
              </w:rPr>
              <w:t xml:space="preserve">شركة سعودية تأسست عام 2006 لتثري سوق البرمجيات بأفكار مبدعة </w:t>
            </w:r>
            <w:r>
              <w:rPr>
                <w:rFonts w:ascii="Janna LT" w:hAnsi="Janna LT" w:cs="Janna LT" w:hint="cs"/>
                <w:color w:val="3C3C3C"/>
                <w:sz w:val="21"/>
                <w:szCs w:val="21"/>
                <w:rtl/>
              </w:rPr>
              <w:t xml:space="preserve">وعملية، </w:t>
            </w:r>
            <w:r w:rsidR="000C3276">
              <w:rPr>
                <w:rFonts w:ascii="Janna LT" w:hAnsi="Janna LT" w:cs="Janna LT" w:hint="cs"/>
                <w:color w:val="3C3C3C"/>
                <w:sz w:val="21"/>
                <w:szCs w:val="21"/>
                <w:rtl/>
              </w:rPr>
              <w:t>ن</w:t>
            </w:r>
            <w:r w:rsidRPr="007702D8">
              <w:rPr>
                <w:rFonts w:ascii="Janna LT" w:hAnsi="Janna LT" w:cs="Janna LT"/>
                <w:color w:val="3C3C3C"/>
                <w:sz w:val="21"/>
                <w:szCs w:val="21"/>
                <w:rtl/>
              </w:rPr>
              <w:t xml:space="preserve">سعى </w:t>
            </w:r>
            <w:r w:rsidR="000C3276">
              <w:rPr>
                <w:rFonts w:ascii="Janna LT" w:hAnsi="Janna LT" w:cs="Janna LT" w:hint="cs"/>
                <w:color w:val="3C3C3C"/>
                <w:sz w:val="21"/>
                <w:szCs w:val="21"/>
                <w:rtl/>
              </w:rPr>
              <w:t>ل</w:t>
            </w:r>
            <w:r w:rsidRPr="007702D8">
              <w:rPr>
                <w:rFonts w:ascii="Janna LT" w:hAnsi="Janna LT" w:cs="Janna LT"/>
                <w:color w:val="3C3C3C"/>
                <w:sz w:val="21"/>
                <w:szCs w:val="21"/>
                <w:rtl/>
              </w:rPr>
              <w:t xml:space="preserve">تطوير </w:t>
            </w:r>
            <w:r w:rsidR="000C3276">
              <w:rPr>
                <w:rFonts w:ascii="Janna LT" w:hAnsi="Janna LT" w:cs="Janna LT" w:hint="cs"/>
                <w:color w:val="3C3C3C"/>
                <w:sz w:val="21"/>
                <w:szCs w:val="21"/>
                <w:rtl/>
              </w:rPr>
              <w:t>أعمال شركائنا وعملائنا الكرام</w:t>
            </w:r>
          </w:p>
          <w:p w:rsidR="007702D8" w:rsidRDefault="007702D8" w:rsidP="000C3276">
            <w:pPr>
              <w:pStyle w:val="NormalWeb"/>
              <w:bidi/>
              <w:spacing w:before="0" w:beforeAutospacing="0" w:after="0" w:afterAutospacing="0" w:line="390" w:lineRule="atLeast"/>
              <w:ind w:right="465"/>
              <w:jc w:val="both"/>
              <w:rPr>
                <w:rFonts w:ascii="Janna LT" w:hAnsi="Janna LT" w:cs="Janna LT"/>
                <w:color w:val="3C3C3C"/>
                <w:sz w:val="21"/>
                <w:szCs w:val="21"/>
                <w:rtl/>
              </w:rPr>
            </w:pPr>
            <w:r w:rsidRPr="000C3276">
              <w:rPr>
                <w:rFonts w:ascii="Janna LT" w:hAnsi="Janna LT" w:cs="Janna LT"/>
                <w:b/>
                <w:bCs/>
                <w:color w:val="C00000"/>
                <w:sz w:val="21"/>
                <w:szCs w:val="21"/>
                <w:u w:val="single"/>
                <w:rtl/>
              </w:rPr>
              <w:t xml:space="preserve"> إداريا</w:t>
            </w:r>
            <w:r w:rsidR="000C3276" w:rsidRPr="000C3276">
              <w:rPr>
                <w:rFonts w:ascii="Janna LT" w:hAnsi="Janna LT" w:cs="Janna LT" w:hint="cs"/>
                <w:b/>
                <w:bCs/>
                <w:color w:val="C00000"/>
                <w:sz w:val="21"/>
                <w:szCs w:val="21"/>
                <w:u w:val="single"/>
                <w:rtl/>
              </w:rPr>
              <w:t>ً</w:t>
            </w:r>
            <w:r w:rsidRPr="000C3276">
              <w:rPr>
                <w:rFonts w:ascii="Janna LT" w:hAnsi="Janna LT" w:cs="Janna LT"/>
                <w:b/>
                <w:bCs/>
                <w:color w:val="C00000"/>
                <w:sz w:val="21"/>
                <w:szCs w:val="21"/>
                <w:u w:val="single"/>
                <w:rtl/>
              </w:rPr>
              <w:t>:</w:t>
            </w:r>
            <w:r w:rsidRPr="000C3276">
              <w:rPr>
                <w:rFonts w:ascii="Janna LT" w:hAnsi="Janna LT" w:cs="Janna LT"/>
                <w:color w:val="C00000"/>
                <w:sz w:val="21"/>
                <w:szCs w:val="21"/>
                <w:rtl/>
              </w:rPr>
              <w:t xml:space="preserve"> </w:t>
            </w:r>
            <w:r w:rsidRPr="007702D8">
              <w:rPr>
                <w:rFonts w:ascii="Janna LT" w:hAnsi="Janna LT" w:cs="Janna LT"/>
                <w:color w:val="3C3C3C"/>
                <w:sz w:val="21"/>
                <w:szCs w:val="21"/>
                <w:rtl/>
              </w:rPr>
              <w:t xml:space="preserve">بأنظمة </w:t>
            </w:r>
            <w:r>
              <w:rPr>
                <w:rFonts w:ascii="Janna LT" w:hAnsi="Janna LT" w:cs="Janna LT"/>
                <w:color w:val="3C3C3C"/>
                <w:sz w:val="21"/>
                <w:szCs w:val="21"/>
                <w:rtl/>
              </w:rPr>
              <w:t xml:space="preserve">ومسارات </w:t>
            </w:r>
            <w:r>
              <w:rPr>
                <w:rFonts w:ascii="Janna LT" w:hAnsi="Janna LT" w:cs="Janna LT" w:hint="cs"/>
                <w:color w:val="3C3C3C"/>
                <w:sz w:val="21"/>
                <w:szCs w:val="21"/>
                <w:rtl/>
              </w:rPr>
              <w:t>إ</w:t>
            </w:r>
            <w:r w:rsidRPr="007702D8">
              <w:rPr>
                <w:rFonts w:ascii="Janna LT" w:hAnsi="Janna LT" w:cs="Janna LT"/>
                <w:color w:val="3C3C3C"/>
                <w:sz w:val="21"/>
                <w:szCs w:val="21"/>
                <w:rtl/>
              </w:rPr>
              <w:t xml:space="preserve">لكترونية ترتقي </w:t>
            </w:r>
            <w:r>
              <w:rPr>
                <w:rFonts w:ascii="Janna LT" w:hAnsi="Janna LT" w:cs="Janna LT"/>
                <w:color w:val="3C3C3C"/>
                <w:sz w:val="21"/>
                <w:szCs w:val="21"/>
                <w:rtl/>
              </w:rPr>
              <w:t>بالعمل وتساهم في تطوير الكواد</w:t>
            </w:r>
            <w:r>
              <w:rPr>
                <w:rFonts w:ascii="Janna LT" w:hAnsi="Janna LT" w:cs="Janna LT" w:hint="cs"/>
                <w:color w:val="3C3C3C"/>
                <w:sz w:val="21"/>
                <w:szCs w:val="21"/>
                <w:rtl/>
              </w:rPr>
              <w:t>ر</w:t>
            </w:r>
            <w:r w:rsidR="000C3276">
              <w:rPr>
                <w:rFonts w:ascii="Janna LT" w:hAnsi="Janna LT" w:cs="Janna LT" w:hint="cs"/>
                <w:color w:val="3C3C3C"/>
                <w:sz w:val="21"/>
                <w:szCs w:val="21"/>
                <w:rtl/>
              </w:rPr>
              <w:t xml:space="preserve"> البشرية.</w:t>
            </w:r>
          </w:p>
          <w:p w:rsidR="007702D8" w:rsidRPr="007702D8" w:rsidRDefault="007702D8" w:rsidP="000C3276">
            <w:pPr>
              <w:pStyle w:val="NormalWeb"/>
              <w:bidi/>
              <w:spacing w:before="0" w:beforeAutospacing="0" w:after="0" w:afterAutospacing="0" w:line="390" w:lineRule="atLeast"/>
              <w:ind w:right="465"/>
              <w:jc w:val="both"/>
              <w:rPr>
                <w:rFonts w:ascii="Janna LT" w:hAnsi="Janna LT" w:cs="Janna LT"/>
                <w:color w:val="3C3C3C"/>
                <w:sz w:val="21"/>
                <w:szCs w:val="21"/>
                <w:rtl/>
              </w:rPr>
            </w:pPr>
            <w:r w:rsidRPr="000C3276">
              <w:rPr>
                <w:rFonts w:ascii="Janna LT" w:hAnsi="Janna LT" w:cs="Janna LT"/>
                <w:b/>
                <w:bCs/>
                <w:color w:val="C00000"/>
                <w:sz w:val="21"/>
                <w:szCs w:val="21"/>
                <w:u w:val="single"/>
                <w:rtl/>
              </w:rPr>
              <w:t>ماليا</w:t>
            </w:r>
            <w:r w:rsidR="000C3276">
              <w:rPr>
                <w:rFonts w:ascii="Janna LT" w:hAnsi="Janna LT" w:cs="Janna LT" w:hint="cs"/>
                <w:b/>
                <w:bCs/>
                <w:color w:val="C00000"/>
                <w:sz w:val="21"/>
                <w:szCs w:val="21"/>
                <w:u w:val="single"/>
                <w:rtl/>
              </w:rPr>
              <w:t>ً</w:t>
            </w:r>
            <w:r w:rsidRPr="000C3276">
              <w:rPr>
                <w:rFonts w:ascii="Janna LT" w:hAnsi="Janna LT" w:cs="Janna LT"/>
                <w:b/>
                <w:bCs/>
                <w:color w:val="C00000"/>
                <w:sz w:val="21"/>
                <w:szCs w:val="21"/>
                <w:u w:val="single"/>
                <w:rtl/>
              </w:rPr>
              <w:t>:</w:t>
            </w:r>
            <w:r w:rsidRPr="007702D8">
              <w:rPr>
                <w:rFonts w:ascii="Janna LT" w:hAnsi="Janna LT" w:cs="Janna LT"/>
                <w:color w:val="3C3C3C"/>
                <w:sz w:val="21"/>
                <w:szCs w:val="21"/>
                <w:rtl/>
              </w:rPr>
              <w:t xml:space="preserve"> ابتكار مشاريع </w:t>
            </w:r>
            <w:r w:rsidR="000C3276">
              <w:rPr>
                <w:rFonts w:ascii="Janna LT" w:hAnsi="Janna LT" w:cs="Janna LT" w:hint="cs"/>
                <w:color w:val="3C3C3C"/>
                <w:sz w:val="21"/>
                <w:szCs w:val="21"/>
                <w:rtl/>
              </w:rPr>
              <w:t>استثمارية</w:t>
            </w:r>
            <w:r w:rsidRPr="007702D8">
              <w:rPr>
                <w:rFonts w:ascii="Janna LT" w:hAnsi="Janna LT" w:cs="Janna LT" w:hint="cs"/>
                <w:color w:val="3C3C3C"/>
                <w:sz w:val="21"/>
                <w:szCs w:val="21"/>
                <w:rtl/>
              </w:rPr>
              <w:t xml:space="preserve"> تحقق</w:t>
            </w:r>
            <w:r w:rsidR="000C3276">
              <w:rPr>
                <w:rFonts w:ascii="Janna LT" w:hAnsi="Janna LT" w:cs="Janna LT"/>
                <w:color w:val="3C3C3C"/>
                <w:sz w:val="21"/>
                <w:szCs w:val="21"/>
                <w:rtl/>
              </w:rPr>
              <w:t xml:space="preserve"> أهداف</w:t>
            </w:r>
            <w:r w:rsidR="000C3276">
              <w:rPr>
                <w:rFonts w:ascii="Janna LT" w:hAnsi="Janna LT" w:cs="Janna LT" w:hint="cs"/>
                <w:color w:val="3C3C3C"/>
                <w:sz w:val="21"/>
                <w:szCs w:val="21"/>
                <w:rtl/>
              </w:rPr>
              <w:t xml:space="preserve"> الشركات والمؤسسات</w:t>
            </w:r>
            <w:r>
              <w:rPr>
                <w:rFonts w:ascii="Janna LT" w:hAnsi="Janna LT" w:cs="Janna LT"/>
                <w:color w:val="3C3C3C"/>
                <w:sz w:val="21"/>
                <w:szCs w:val="21"/>
                <w:rtl/>
              </w:rPr>
              <w:t xml:space="preserve"> وتوفر موارد مالية </w:t>
            </w:r>
            <w:r w:rsidR="000C3276">
              <w:rPr>
                <w:rFonts w:ascii="Janna LT" w:hAnsi="Janna LT" w:cs="Janna LT" w:hint="cs"/>
                <w:color w:val="3C3C3C"/>
                <w:sz w:val="21"/>
                <w:szCs w:val="21"/>
                <w:rtl/>
              </w:rPr>
              <w:t>جديدة</w:t>
            </w:r>
            <w:r w:rsidRPr="007702D8">
              <w:rPr>
                <w:rFonts w:ascii="Janna LT" w:hAnsi="Janna LT" w:cs="Janna LT"/>
                <w:color w:val="3C3C3C"/>
                <w:sz w:val="21"/>
                <w:szCs w:val="21"/>
                <w:rtl/>
              </w:rPr>
              <w:t>.</w:t>
            </w:r>
          </w:p>
          <w:p w:rsidR="007702D8" w:rsidRPr="007702D8" w:rsidRDefault="007702D8" w:rsidP="007702D8">
            <w:pPr>
              <w:pStyle w:val="NormalWeb"/>
              <w:bidi/>
              <w:spacing w:before="0" w:beforeAutospacing="0" w:after="0" w:afterAutospacing="0" w:line="390" w:lineRule="atLeast"/>
              <w:ind w:right="465"/>
              <w:jc w:val="both"/>
              <w:rPr>
                <w:rFonts w:ascii="Janna LT" w:hAnsi="Janna LT" w:cs="Janna LT"/>
                <w:color w:val="3C3C3C"/>
                <w:sz w:val="21"/>
                <w:szCs w:val="21"/>
                <w:rtl/>
              </w:rPr>
            </w:pPr>
            <w:r w:rsidRPr="007702D8">
              <w:rPr>
                <w:rFonts w:ascii="Janna LT" w:hAnsi="Janna LT" w:cs="Janna LT"/>
                <w:color w:val="3C3C3C"/>
                <w:sz w:val="21"/>
                <w:szCs w:val="21"/>
                <w:rtl/>
              </w:rPr>
              <w:t xml:space="preserve">مركز الشركة الرئيسي في جدة </w:t>
            </w:r>
            <w:r w:rsidR="000C3276">
              <w:rPr>
                <w:rFonts w:ascii="Janna LT" w:hAnsi="Janna LT" w:cs="Janna LT" w:hint="cs"/>
                <w:color w:val="3C3C3C"/>
                <w:sz w:val="21"/>
                <w:szCs w:val="21"/>
                <w:rtl/>
              </w:rPr>
              <w:t>ون</w:t>
            </w:r>
            <w:r w:rsidRPr="007702D8">
              <w:rPr>
                <w:rFonts w:ascii="Janna LT" w:hAnsi="Janna LT" w:cs="Janna LT" w:hint="cs"/>
                <w:color w:val="3C3C3C"/>
                <w:sz w:val="21"/>
                <w:szCs w:val="21"/>
                <w:rtl/>
              </w:rPr>
              <w:t>متلك فرعاً</w:t>
            </w:r>
            <w:r w:rsidRPr="007702D8">
              <w:rPr>
                <w:rFonts w:ascii="Janna LT" w:hAnsi="Janna LT" w:cs="Janna LT"/>
                <w:color w:val="3C3C3C"/>
                <w:sz w:val="21"/>
                <w:szCs w:val="21"/>
                <w:rtl/>
              </w:rPr>
              <w:t xml:space="preserve"> في الإسكندرية </w:t>
            </w:r>
            <w:r w:rsidR="000C3276">
              <w:rPr>
                <w:rFonts w:ascii="Janna LT" w:hAnsi="Janna LT" w:cs="Janna LT" w:hint="cs"/>
                <w:color w:val="3C3C3C"/>
                <w:sz w:val="21"/>
                <w:szCs w:val="21"/>
                <w:rtl/>
              </w:rPr>
              <w:t xml:space="preserve">بـ </w:t>
            </w:r>
            <w:r w:rsidRPr="007702D8">
              <w:rPr>
                <w:rFonts w:ascii="Janna LT" w:hAnsi="Janna LT" w:cs="Janna LT" w:hint="cs"/>
                <w:color w:val="3C3C3C"/>
                <w:sz w:val="21"/>
                <w:szCs w:val="21"/>
                <w:rtl/>
              </w:rPr>
              <w:t>(جمهورية</w:t>
            </w:r>
            <w:r w:rsidRPr="007702D8">
              <w:rPr>
                <w:rFonts w:ascii="Janna LT" w:hAnsi="Janna LT" w:cs="Janna LT"/>
                <w:color w:val="3C3C3C"/>
                <w:sz w:val="21"/>
                <w:szCs w:val="21"/>
                <w:rtl/>
              </w:rPr>
              <w:t xml:space="preserve"> مصر </w:t>
            </w:r>
            <w:r w:rsidRPr="007702D8">
              <w:rPr>
                <w:rFonts w:ascii="Janna LT" w:hAnsi="Janna LT" w:cs="Janna LT" w:hint="cs"/>
                <w:color w:val="3C3C3C"/>
                <w:sz w:val="21"/>
                <w:szCs w:val="21"/>
                <w:rtl/>
              </w:rPr>
              <w:t>العربية)</w:t>
            </w:r>
          </w:p>
          <w:p w:rsidR="00786250" w:rsidRPr="00074356" w:rsidRDefault="007702D8" w:rsidP="000C3276">
            <w:pPr>
              <w:pStyle w:val="NormalWeb"/>
              <w:bidi/>
              <w:spacing w:before="0" w:beforeAutospacing="0" w:after="0" w:afterAutospacing="0" w:line="390" w:lineRule="atLeast"/>
              <w:ind w:right="465"/>
              <w:jc w:val="both"/>
              <w:rPr>
                <w:rFonts w:ascii="Janna LT" w:hAnsi="Janna LT" w:cs="Janna LT" w:hint="cs"/>
                <w:color w:val="C00000"/>
                <w:sz w:val="36"/>
                <w:szCs w:val="36"/>
                <w:rtl/>
              </w:rPr>
            </w:pPr>
            <w:r w:rsidRPr="000C3276">
              <w:rPr>
                <w:rFonts w:ascii="Janna LT" w:hAnsi="Janna LT" w:cs="Janna LT"/>
                <w:b/>
                <w:bCs/>
                <w:color w:val="3C3C3C"/>
                <w:sz w:val="21"/>
                <w:szCs w:val="21"/>
                <w:u w:val="single"/>
                <w:rtl/>
              </w:rPr>
              <w:t xml:space="preserve">شركائها </w:t>
            </w:r>
            <w:r w:rsidRPr="000C3276">
              <w:rPr>
                <w:rFonts w:ascii="Janna LT" w:hAnsi="Janna LT" w:cs="Janna LT" w:hint="cs"/>
                <w:b/>
                <w:bCs/>
                <w:color w:val="3C3C3C"/>
                <w:sz w:val="21"/>
                <w:szCs w:val="21"/>
                <w:u w:val="single"/>
                <w:rtl/>
              </w:rPr>
              <w:t>التنفيذيين</w:t>
            </w:r>
            <w:r w:rsidR="000C3276">
              <w:rPr>
                <w:rFonts w:ascii="Janna LT" w:hAnsi="Janna LT" w:cs="Janna LT" w:hint="cs"/>
                <w:color w:val="3C3C3C"/>
                <w:sz w:val="21"/>
                <w:szCs w:val="21"/>
                <w:rtl/>
              </w:rPr>
              <w:t>:</w:t>
            </w:r>
            <w:r w:rsidRPr="007702D8">
              <w:rPr>
                <w:rFonts w:ascii="Janna LT" w:hAnsi="Janna LT" w:cs="Janna LT" w:hint="cs"/>
                <w:color w:val="3C3C3C"/>
                <w:sz w:val="21"/>
                <w:szCs w:val="21"/>
                <w:rtl/>
              </w:rPr>
              <w:t xml:space="preserve"> فريق</w:t>
            </w:r>
            <w:r w:rsidRPr="007702D8">
              <w:rPr>
                <w:rFonts w:ascii="Janna LT" w:hAnsi="Janna LT" w:cs="Janna LT"/>
                <w:color w:val="3C3C3C"/>
                <w:sz w:val="21"/>
                <w:szCs w:val="21"/>
                <w:rtl/>
              </w:rPr>
              <w:t xml:space="preserve"> عمل </w:t>
            </w:r>
            <w:r w:rsidR="000C3276">
              <w:rPr>
                <w:rFonts w:ascii="Janna LT" w:hAnsi="Janna LT" w:cs="Janna LT" w:hint="cs"/>
                <w:color w:val="3C3C3C"/>
                <w:sz w:val="21"/>
                <w:szCs w:val="21"/>
                <w:rtl/>
              </w:rPr>
              <w:t>محترف</w:t>
            </w:r>
            <w:r w:rsidRPr="007702D8">
              <w:rPr>
                <w:rFonts w:ascii="Janna LT" w:hAnsi="Janna LT" w:cs="Janna LT"/>
                <w:color w:val="3C3C3C"/>
                <w:sz w:val="21"/>
                <w:szCs w:val="21"/>
                <w:rtl/>
              </w:rPr>
              <w:t xml:space="preserve"> مستعد لإنجاح </w:t>
            </w:r>
            <w:r w:rsidR="000C3276">
              <w:rPr>
                <w:rFonts w:ascii="Janna LT" w:hAnsi="Janna LT" w:cs="Janna LT" w:hint="cs"/>
                <w:color w:val="3C3C3C"/>
                <w:sz w:val="21"/>
                <w:szCs w:val="21"/>
                <w:rtl/>
              </w:rPr>
              <w:t>جميع الأعمال</w:t>
            </w:r>
            <w:r w:rsidRPr="007702D8">
              <w:rPr>
                <w:rFonts w:ascii="Janna LT" w:hAnsi="Janna LT" w:cs="Janna LT"/>
                <w:color w:val="3C3C3C"/>
                <w:sz w:val="21"/>
                <w:szCs w:val="21"/>
                <w:rtl/>
              </w:rPr>
              <w:t xml:space="preserve"> التي </w:t>
            </w:r>
            <w:r w:rsidR="000C3276">
              <w:rPr>
                <w:rFonts w:ascii="Janna LT" w:hAnsi="Janna LT" w:cs="Janna LT" w:hint="cs"/>
                <w:color w:val="3C3C3C"/>
                <w:sz w:val="21"/>
                <w:szCs w:val="21"/>
                <w:rtl/>
              </w:rPr>
              <w:t>يتسلمها</w:t>
            </w:r>
            <w:r w:rsidRPr="007702D8">
              <w:rPr>
                <w:rFonts w:ascii="Janna LT" w:hAnsi="Janna LT" w:cs="Janna LT"/>
                <w:color w:val="3C3C3C"/>
                <w:sz w:val="21"/>
                <w:szCs w:val="21"/>
                <w:rtl/>
              </w:rPr>
              <w:t xml:space="preserve"> في جميع مراحلها سعيا</w:t>
            </w:r>
            <w:r>
              <w:rPr>
                <w:rFonts w:ascii="Janna LT" w:hAnsi="Janna LT" w:cs="Janna LT" w:hint="cs"/>
                <w:color w:val="3C3C3C"/>
                <w:sz w:val="21"/>
                <w:szCs w:val="21"/>
                <w:rtl/>
              </w:rPr>
              <w:t>ً</w:t>
            </w:r>
            <w:r w:rsidRPr="007702D8">
              <w:rPr>
                <w:rFonts w:ascii="Janna LT" w:hAnsi="Janna LT" w:cs="Janna LT"/>
                <w:color w:val="3C3C3C"/>
                <w:sz w:val="21"/>
                <w:szCs w:val="21"/>
                <w:rtl/>
              </w:rPr>
              <w:t xml:space="preserve"> لرضى </w:t>
            </w:r>
            <w:r w:rsidR="000C3276">
              <w:rPr>
                <w:rFonts w:ascii="Janna LT" w:hAnsi="Janna LT" w:cs="Janna LT" w:hint="cs"/>
                <w:color w:val="3C3C3C"/>
                <w:sz w:val="21"/>
                <w:szCs w:val="21"/>
                <w:rtl/>
              </w:rPr>
              <w:t>عملائنا</w:t>
            </w:r>
            <w:r w:rsidRPr="007702D8">
              <w:rPr>
                <w:rFonts w:ascii="Janna LT" w:hAnsi="Janna LT" w:cs="Janna LT" w:hint="cs"/>
                <w:color w:val="3C3C3C"/>
                <w:sz w:val="21"/>
                <w:szCs w:val="21"/>
                <w:rtl/>
              </w:rPr>
              <w:t>.</w:t>
            </w:r>
            <w:bookmarkStart w:id="0" w:name="_GoBack"/>
            <w:bookmarkEnd w:id="0"/>
          </w:p>
        </w:tc>
      </w:tr>
      <w:tr w:rsidR="00074356" w:rsidTr="0086056B">
        <w:tc>
          <w:tcPr>
            <w:tcW w:w="9756" w:type="dxa"/>
          </w:tcPr>
          <w:p w:rsidR="00074356" w:rsidRPr="00074356" w:rsidRDefault="00074356" w:rsidP="0086056B">
            <w:pPr>
              <w:rPr>
                <w:rFonts w:ascii="Janna LT" w:hAnsi="Janna LT" w:cs="Janna LT" w:hint="cs"/>
                <w:color w:val="C00000"/>
                <w:sz w:val="36"/>
                <w:szCs w:val="36"/>
                <w:rtl/>
              </w:rPr>
            </w:pPr>
            <w:r>
              <w:rPr>
                <w:rFonts w:ascii="Janna LT" w:hAnsi="Janna LT" w:cs="Janna LT" w:hint="cs"/>
                <w:color w:val="C00000"/>
                <w:sz w:val="36"/>
                <w:szCs w:val="36"/>
                <w:rtl/>
              </w:rPr>
              <w:t>اتصل بنا</w:t>
            </w:r>
          </w:p>
        </w:tc>
      </w:tr>
      <w:tr w:rsidR="00786250" w:rsidTr="0086056B">
        <w:tc>
          <w:tcPr>
            <w:tcW w:w="9756" w:type="dxa"/>
          </w:tcPr>
          <w:p w:rsidR="00786250" w:rsidRDefault="00786250" w:rsidP="007702D8">
            <w:pPr>
              <w:pStyle w:val="NormalWeb"/>
              <w:bidi/>
              <w:spacing w:before="0" w:beforeAutospacing="0" w:after="0" w:afterAutospacing="0" w:line="390" w:lineRule="atLeast"/>
              <w:ind w:right="465"/>
              <w:jc w:val="both"/>
              <w:rPr>
                <w:rFonts w:ascii="Janna LT" w:hAnsi="Janna LT" w:cs="Janna LT" w:hint="cs"/>
                <w:color w:val="C00000"/>
                <w:sz w:val="36"/>
                <w:szCs w:val="36"/>
                <w:rtl/>
              </w:rPr>
            </w:pPr>
            <w:r w:rsidRPr="007702D8">
              <w:rPr>
                <w:rFonts w:ascii="Janna LT" w:hAnsi="Janna LT" w:cs="Janna LT" w:hint="cs"/>
                <w:color w:val="3C3C3C"/>
                <w:sz w:val="21"/>
                <w:szCs w:val="21"/>
                <w:rtl/>
              </w:rPr>
              <w:t xml:space="preserve">نرحب بتواصلكم </w:t>
            </w:r>
            <w:r w:rsidR="002E4A05" w:rsidRPr="007702D8">
              <w:rPr>
                <w:rFonts w:ascii="Janna LT" w:hAnsi="Janna LT" w:cs="Janna LT" w:hint="cs"/>
                <w:color w:val="3C3C3C"/>
                <w:sz w:val="21"/>
                <w:szCs w:val="21"/>
                <w:rtl/>
              </w:rPr>
              <w:t>معنا</w:t>
            </w:r>
            <w:r w:rsidR="007702D8" w:rsidRPr="007702D8">
              <w:rPr>
                <w:rFonts w:ascii="Janna LT" w:hAnsi="Janna LT" w:cs="Janna LT" w:hint="cs"/>
                <w:color w:val="3C3C3C"/>
                <w:sz w:val="21"/>
                <w:szCs w:val="21"/>
                <w:rtl/>
              </w:rPr>
              <w:t>، ونستقبل استفساراتكم ومقترحاتكم من خلال مشاركتنا هذا النموذج</w:t>
            </w:r>
            <w:r w:rsidR="007702D8">
              <w:rPr>
                <w:rFonts w:ascii="Janna LT" w:hAnsi="Janna LT" w:cs="Janna LT" w:hint="cs"/>
                <w:color w:val="3C3C3C"/>
                <w:sz w:val="21"/>
                <w:szCs w:val="21"/>
                <w:rtl/>
              </w:rPr>
              <w:t xml:space="preserve"> أدناه</w:t>
            </w:r>
            <w:r w:rsidR="007702D8" w:rsidRPr="007702D8">
              <w:rPr>
                <w:rFonts w:ascii="Janna LT" w:hAnsi="Janna LT" w:cs="Janna LT" w:hint="cs"/>
                <w:color w:val="3C3C3C"/>
                <w:sz w:val="21"/>
                <w:szCs w:val="21"/>
                <w:rtl/>
              </w:rPr>
              <w:t>...</w:t>
            </w:r>
          </w:p>
        </w:tc>
      </w:tr>
      <w:tr w:rsidR="00074356" w:rsidTr="0086056B">
        <w:tc>
          <w:tcPr>
            <w:tcW w:w="9756" w:type="dxa"/>
          </w:tcPr>
          <w:p w:rsidR="00074356" w:rsidRDefault="00074356" w:rsidP="0086056B">
            <w:pPr>
              <w:rPr>
                <w:rFonts w:ascii="Janna LT" w:hAnsi="Janna LT" w:cs="Janna LT" w:hint="cs"/>
                <w:color w:val="C00000"/>
                <w:sz w:val="36"/>
                <w:szCs w:val="36"/>
                <w:rtl/>
              </w:rPr>
            </w:pPr>
            <w:r>
              <w:rPr>
                <w:rFonts w:ascii="Janna LT" w:hAnsi="Janna LT" w:cs="Janna LT" w:hint="cs"/>
                <w:color w:val="C00000"/>
                <w:sz w:val="36"/>
                <w:szCs w:val="36"/>
                <w:rtl/>
              </w:rPr>
              <w:t xml:space="preserve">صفحات التواصل </w:t>
            </w:r>
            <w:r w:rsidR="00786250">
              <w:rPr>
                <w:rFonts w:ascii="Janna LT" w:hAnsi="Janna LT" w:cs="Janna LT" w:hint="cs"/>
                <w:color w:val="C00000"/>
                <w:sz w:val="36"/>
                <w:szCs w:val="36"/>
                <w:rtl/>
              </w:rPr>
              <w:t>الاجتماعي</w:t>
            </w:r>
          </w:p>
        </w:tc>
      </w:tr>
    </w:tbl>
    <w:p w:rsidR="00D45D53" w:rsidRDefault="00D45D53">
      <w:pPr>
        <w:rPr>
          <w:rFonts w:hint="cs"/>
        </w:rPr>
      </w:pPr>
    </w:p>
    <w:sectPr w:rsidR="00D45D53" w:rsidSect="00FF1D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F0040"/>
    <w:multiLevelType w:val="hybridMultilevel"/>
    <w:tmpl w:val="AB462786"/>
    <w:lvl w:ilvl="0" w:tplc="AD307F6A">
      <w:start w:val="1"/>
      <w:numFmt w:val="bullet"/>
      <w:lvlText w:val=""/>
      <w:lvlJc w:val="left"/>
      <w:pPr>
        <w:tabs>
          <w:tab w:val="num" w:pos="1440"/>
        </w:tabs>
        <w:ind w:left="1440" w:hanging="360"/>
      </w:pPr>
      <w:rPr>
        <w:rFonts w:ascii="Wingdings" w:hAnsi="Wingdings" w:hint="default"/>
      </w:rPr>
    </w:lvl>
    <w:lvl w:ilvl="1" w:tplc="66ECF48A" w:tentative="1">
      <w:start w:val="1"/>
      <w:numFmt w:val="bullet"/>
      <w:lvlText w:val=""/>
      <w:lvlJc w:val="left"/>
      <w:pPr>
        <w:tabs>
          <w:tab w:val="num" w:pos="2160"/>
        </w:tabs>
        <w:ind w:left="2160" w:hanging="360"/>
      </w:pPr>
      <w:rPr>
        <w:rFonts w:ascii="Wingdings" w:hAnsi="Wingdings" w:hint="default"/>
      </w:rPr>
    </w:lvl>
    <w:lvl w:ilvl="2" w:tplc="0B5E6076" w:tentative="1">
      <w:start w:val="1"/>
      <w:numFmt w:val="bullet"/>
      <w:lvlText w:val=""/>
      <w:lvlJc w:val="left"/>
      <w:pPr>
        <w:tabs>
          <w:tab w:val="num" w:pos="2880"/>
        </w:tabs>
        <w:ind w:left="2880" w:hanging="360"/>
      </w:pPr>
      <w:rPr>
        <w:rFonts w:ascii="Wingdings" w:hAnsi="Wingdings" w:hint="default"/>
      </w:rPr>
    </w:lvl>
    <w:lvl w:ilvl="3" w:tplc="0C42AA62" w:tentative="1">
      <w:start w:val="1"/>
      <w:numFmt w:val="bullet"/>
      <w:lvlText w:val=""/>
      <w:lvlJc w:val="left"/>
      <w:pPr>
        <w:tabs>
          <w:tab w:val="num" w:pos="3600"/>
        </w:tabs>
        <w:ind w:left="3600" w:hanging="360"/>
      </w:pPr>
      <w:rPr>
        <w:rFonts w:ascii="Wingdings" w:hAnsi="Wingdings" w:hint="default"/>
      </w:rPr>
    </w:lvl>
    <w:lvl w:ilvl="4" w:tplc="FC62F1C0" w:tentative="1">
      <w:start w:val="1"/>
      <w:numFmt w:val="bullet"/>
      <w:lvlText w:val=""/>
      <w:lvlJc w:val="left"/>
      <w:pPr>
        <w:tabs>
          <w:tab w:val="num" w:pos="4320"/>
        </w:tabs>
        <w:ind w:left="4320" w:hanging="360"/>
      </w:pPr>
      <w:rPr>
        <w:rFonts w:ascii="Wingdings" w:hAnsi="Wingdings" w:hint="default"/>
      </w:rPr>
    </w:lvl>
    <w:lvl w:ilvl="5" w:tplc="127C8B22" w:tentative="1">
      <w:start w:val="1"/>
      <w:numFmt w:val="bullet"/>
      <w:lvlText w:val=""/>
      <w:lvlJc w:val="left"/>
      <w:pPr>
        <w:tabs>
          <w:tab w:val="num" w:pos="5040"/>
        </w:tabs>
        <w:ind w:left="5040" w:hanging="360"/>
      </w:pPr>
      <w:rPr>
        <w:rFonts w:ascii="Wingdings" w:hAnsi="Wingdings" w:hint="default"/>
      </w:rPr>
    </w:lvl>
    <w:lvl w:ilvl="6" w:tplc="305A704E" w:tentative="1">
      <w:start w:val="1"/>
      <w:numFmt w:val="bullet"/>
      <w:lvlText w:val=""/>
      <w:lvlJc w:val="left"/>
      <w:pPr>
        <w:tabs>
          <w:tab w:val="num" w:pos="5760"/>
        </w:tabs>
        <w:ind w:left="5760" w:hanging="360"/>
      </w:pPr>
      <w:rPr>
        <w:rFonts w:ascii="Wingdings" w:hAnsi="Wingdings" w:hint="default"/>
      </w:rPr>
    </w:lvl>
    <w:lvl w:ilvl="7" w:tplc="FF7E3974" w:tentative="1">
      <w:start w:val="1"/>
      <w:numFmt w:val="bullet"/>
      <w:lvlText w:val=""/>
      <w:lvlJc w:val="left"/>
      <w:pPr>
        <w:tabs>
          <w:tab w:val="num" w:pos="6480"/>
        </w:tabs>
        <w:ind w:left="6480" w:hanging="360"/>
      </w:pPr>
      <w:rPr>
        <w:rFonts w:ascii="Wingdings" w:hAnsi="Wingdings" w:hint="default"/>
      </w:rPr>
    </w:lvl>
    <w:lvl w:ilvl="8" w:tplc="94B0B48A" w:tentative="1">
      <w:start w:val="1"/>
      <w:numFmt w:val="bullet"/>
      <w:lvlText w:val=""/>
      <w:lvlJc w:val="left"/>
      <w:pPr>
        <w:tabs>
          <w:tab w:val="num" w:pos="7200"/>
        </w:tabs>
        <w:ind w:left="7200" w:hanging="360"/>
      </w:pPr>
      <w:rPr>
        <w:rFonts w:ascii="Wingdings" w:hAnsi="Wingdings" w:hint="default"/>
      </w:rPr>
    </w:lvl>
  </w:abstractNum>
  <w:abstractNum w:abstractNumId="1">
    <w:nsid w:val="5C09020E"/>
    <w:multiLevelType w:val="hybridMultilevel"/>
    <w:tmpl w:val="95067F4E"/>
    <w:lvl w:ilvl="0" w:tplc="304ACE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0A6676"/>
    <w:multiLevelType w:val="multilevel"/>
    <w:tmpl w:val="2F06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C06F0"/>
    <w:multiLevelType w:val="hybridMultilevel"/>
    <w:tmpl w:val="C68EA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BA5B21"/>
    <w:multiLevelType w:val="multilevel"/>
    <w:tmpl w:val="B17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A7"/>
    <w:rsid w:val="00074356"/>
    <w:rsid w:val="000C3276"/>
    <w:rsid w:val="00100978"/>
    <w:rsid w:val="00204163"/>
    <w:rsid w:val="002E4A05"/>
    <w:rsid w:val="003775B8"/>
    <w:rsid w:val="004A4E09"/>
    <w:rsid w:val="005D2AA7"/>
    <w:rsid w:val="005E3209"/>
    <w:rsid w:val="005E5995"/>
    <w:rsid w:val="006A62D3"/>
    <w:rsid w:val="007702D8"/>
    <w:rsid w:val="00786250"/>
    <w:rsid w:val="007C1FA8"/>
    <w:rsid w:val="0086056B"/>
    <w:rsid w:val="00A75943"/>
    <w:rsid w:val="00C31011"/>
    <w:rsid w:val="00C86A21"/>
    <w:rsid w:val="00D45D53"/>
    <w:rsid w:val="00E10FC1"/>
    <w:rsid w:val="00EF1F8D"/>
    <w:rsid w:val="00FF1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53757-412B-4C15-854D-2882F3A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041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2A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416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0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39172">
      <w:bodyDiv w:val="1"/>
      <w:marLeft w:val="0"/>
      <w:marRight w:val="0"/>
      <w:marTop w:val="0"/>
      <w:marBottom w:val="0"/>
      <w:divBdr>
        <w:top w:val="none" w:sz="0" w:space="0" w:color="auto"/>
        <w:left w:val="none" w:sz="0" w:space="0" w:color="auto"/>
        <w:bottom w:val="none" w:sz="0" w:space="0" w:color="auto"/>
        <w:right w:val="none" w:sz="0" w:space="0" w:color="auto"/>
      </w:divBdr>
    </w:div>
    <w:div w:id="1671980167">
      <w:bodyDiv w:val="1"/>
      <w:marLeft w:val="0"/>
      <w:marRight w:val="0"/>
      <w:marTop w:val="0"/>
      <w:marBottom w:val="0"/>
      <w:divBdr>
        <w:top w:val="none" w:sz="0" w:space="0" w:color="auto"/>
        <w:left w:val="none" w:sz="0" w:space="0" w:color="auto"/>
        <w:bottom w:val="none" w:sz="0" w:space="0" w:color="auto"/>
        <w:right w:val="none" w:sz="0" w:space="0" w:color="auto"/>
      </w:divBdr>
    </w:div>
    <w:div w:id="17449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Doaaa</dc:creator>
  <cp:keywords/>
  <dc:description/>
  <cp:lastModifiedBy>Doaaa</cp:lastModifiedBy>
  <cp:revision>2</cp:revision>
  <dcterms:created xsi:type="dcterms:W3CDTF">2015-11-14T12:05:00Z</dcterms:created>
  <dcterms:modified xsi:type="dcterms:W3CDTF">2015-11-15T10:41:00Z</dcterms:modified>
</cp:coreProperties>
</file>