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D97" w:rsidRPr="00E60D97" w:rsidRDefault="00E60D97" w:rsidP="00E60D97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D97">
        <w:rPr>
          <w:rFonts w:ascii="Times New Roman" w:eastAsia="Times New Roman" w:hAnsi="Times New Roman" w:cs="Times New Roman"/>
          <w:sz w:val="24"/>
          <w:szCs w:val="24"/>
        </w:rPr>
        <w:br/>
      </w:r>
      <w:r w:rsidRPr="00E60D97">
        <w:rPr>
          <w:rFonts w:ascii="Times New Roman" w:eastAsia="Times New Roman" w:hAnsi="Times New Roman" w:cs="Times New Roman"/>
          <w:sz w:val="24"/>
          <w:szCs w:val="24"/>
        </w:rPr>
        <w:br/>
      </w:r>
      <w:r w:rsidRPr="00E60D97">
        <w:rPr>
          <w:rFonts w:ascii="Times New Roman" w:eastAsia="Times New Roman" w:hAnsi="Times New Roman" w:cs="Times New Roman"/>
          <w:sz w:val="24"/>
          <w:szCs w:val="24"/>
        </w:rPr>
        <w:br/>
      </w:r>
      <w:r w:rsidRPr="00E60D97">
        <w:rPr>
          <w:rFonts w:ascii="Times New Roman" w:eastAsia="Times New Roman" w:hAnsi="Times New Roman" w:cs="Times New Roman"/>
          <w:sz w:val="24"/>
          <w:szCs w:val="24"/>
        </w:rPr>
        <w:br/>
      </w:r>
      <w:r w:rsidRPr="00E60D97">
        <w:rPr>
          <w:rFonts w:ascii="Times New Roman" w:eastAsia="Times New Roman" w:hAnsi="Times New Roman" w:cs="Times New Roman"/>
          <w:sz w:val="24"/>
          <w:szCs w:val="24"/>
        </w:rPr>
        <w:br/>
      </w:r>
      <w:r w:rsidRPr="00E60D97">
        <w:rPr>
          <w:rFonts w:ascii="Times New Roman" w:eastAsia="Times New Roman" w:hAnsi="Times New Roman" w:cs="Times New Roman"/>
          <w:sz w:val="24"/>
          <w:szCs w:val="24"/>
        </w:rPr>
        <w:br/>
      </w:r>
      <w:r w:rsidRPr="00E60D9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60D97" w:rsidRPr="00CF4AD9" w:rsidRDefault="00CF4AD9" w:rsidP="00CF4AD9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44"/>
          <w:szCs w:val="44"/>
          <w:rtl/>
          <w:lang w:bidi="ar-EG"/>
        </w:rPr>
      </w:pPr>
      <w:r>
        <w:rPr>
          <w:rFonts w:ascii="Arial" w:eastAsia="Times New Roman" w:hAnsi="Arial" w:cs="Arial" w:hint="cs"/>
          <w:color w:val="FF0000"/>
          <w:sz w:val="44"/>
          <w:szCs w:val="44"/>
          <w:rtl/>
        </w:rPr>
        <w:t>إي-تاسك</w:t>
      </w:r>
    </w:p>
    <w:p w:rsidR="00CF4AD9" w:rsidRPr="00CF4AD9" w:rsidRDefault="00CF4AD9" w:rsidP="00CF4AD9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44"/>
          <w:szCs w:val="44"/>
        </w:rPr>
      </w:pPr>
      <w:r w:rsidRPr="00CF4AD9">
        <w:rPr>
          <w:rFonts w:ascii="Arial" w:eastAsia="Times New Roman" w:hAnsi="Arial" w:cs="Arial" w:hint="cs"/>
          <w:color w:val="FF0000"/>
          <w:sz w:val="44"/>
          <w:szCs w:val="44"/>
          <w:rtl/>
        </w:rPr>
        <w:t>مزود خدمة العمل عن بعد</w:t>
      </w:r>
    </w:p>
    <w:p w:rsidR="00E60D97" w:rsidRPr="00E60D97" w:rsidRDefault="00E60D97" w:rsidP="00E60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color w:val="000000"/>
          <w:sz w:val="44"/>
          <w:szCs w:val="44"/>
          <w:rtl/>
        </w:rPr>
        <w:t>خطة المشروع</w:t>
      </w:r>
    </w:p>
    <w:p w:rsidR="009F098D" w:rsidRPr="00E60D97" w:rsidRDefault="00E60D97" w:rsidP="009F098D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D97">
        <w:rPr>
          <w:rFonts w:ascii="Times New Roman" w:eastAsia="Times New Roman" w:hAnsi="Times New Roman" w:cs="Times New Roman"/>
          <w:sz w:val="24"/>
          <w:szCs w:val="24"/>
        </w:rPr>
        <w:br/>
      </w:r>
      <w:r w:rsidRPr="00E60D9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60D97" w:rsidRPr="00E60D97" w:rsidRDefault="00E60D97" w:rsidP="001F3AE9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0D97" w:rsidRPr="00E60D97" w:rsidRDefault="00E60D97" w:rsidP="00E60D9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E60D9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جدول المحتويات </w:t>
      </w:r>
      <w:r w:rsidRPr="00E60D97">
        <w:rPr>
          <w:rFonts w:ascii="Arial" w:eastAsia="Times New Roman" w:hAnsi="Arial" w:cs="Arial"/>
          <w:b/>
          <w:bCs/>
          <w:color w:val="000000"/>
          <w:sz w:val="24"/>
          <w:szCs w:val="24"/>
        </w:rPr>
        <w:t></w:t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1-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الغرض: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2-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خـــلفية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3-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الغرض والأهداف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4-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نطاق المشروع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5-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الافتراضات والقيود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6-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المتسلمات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7-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أصحاب المصلحة (ذو العلاقة)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8-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النتائج / مقاييس النجاح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9-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ملخص الميزانية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10-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خطة الموارد البشرية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after="0" w:line="240" w:lineRule="auto"/>
        <w:ind w:left="2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u w:val="single"/>
          <w:rtl/>
        </w:rPr>
        <w:t>10-1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u w:val="single"/>
          <w:rtl/>
        </w:rPr>
        <w:t>الأدوار والمسؤوليات</w:t>
      </w:r>
      <w:r w:rsidRPr="00E60D97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after="0" w:line="240" w:lineRule="auto"/>
        <w:ind w:left="2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u w:val="single"/>
          <w:rtl/>
        </w:rPr>
        <w:t>10-2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u w:val="single"/>
          <w:rtl/>
        </w:rPr>
        <w:t>جدول الموارد</w:t>
      </w:r>
      <w:r w:rsidRPr="00E60D97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after="0" w:line="240" w:lineRule="auto"/>
        <w:ind w:left="2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u w:val="single"/>
          <w:rtl/>
        </w:rPr>
        <w:t>10-3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u w:val="single"/>
          <w:rtl/>
        </w:rPr>
        <w:t>الهيكل التنظيمي</w:t>
      </w:r>
      <w:r w:rsidRPr="00E60D97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11-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ملخص الجدول الزمني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12-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الأنشطة التابعة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after="0" w:line="240" w:lineRule="auto"/>
        <w:ind w:left="2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u w:val="single"/>
          <w:rtl/>
        </w:rPr>
        <w:t>12-1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u w:val="single"/>
          <w:rtl/>
        </w:rPr>
        <w:t>الأنشطة التابعة من الداخل</w:t>
      </w:r>
      <w:r w:rsidRPr="00E60D97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after="0" w:line="240" w:lineRule="auto"/>
        <w:ind w:left="2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u w:val="single"/>
          <w:rtl/>
        </w:rPr>
        <w:t>12-2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u w:val="single"/>
          <w:rtl/>
        </w:rPr>
        <w:t>الأنشطة التابعة من الخارج</w:t>
      </w:r>
      <w:r w:rsidRPr="00E60D97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13-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المخاطر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14-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المشكلات القائمة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الملحق أ: الميزانية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الملحق ب: الجدول الزمني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  <w:hyperlink w:anchor="_Toc153795755" w:history="1">
        <w:r w:rsidRPr="00E60D97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</w:rPr>
          <w:t></w:t>
        </w:r>
      </w:hyperlink>
    </w:p>
    <w:p w:rsidR="00E60D97" w:rsidRPr="00E60D97" w:rsidRDefault="00E60D97" w:rsidP="00E60D97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60D97" w:rsidRDefault="00E60D97" w:rsidP="00E60D97">
      <w:pPr>
        <w:numPr>
          <w:ilvl w:val="0"/>
          <w:numId w:val="1"/>
        </w:numPr>
        <w:spacing w:after="0" w:line="240" w:lineRule="auto"/>
        <w:ind w:right="-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rtl/>
        </w:rPr>
        <w:lastRenderedPageBreak/>
        <w:t>الغرض:</w:t>
      </w:r>
    </w:p>
    <w:p w:rsidR="00575E93" w:rsidRPr="00E60D97" w:rsidRDefault="00575E93" w:rsidP="00575E93">
      <w:pPr>
        <w:spacing w:after="0" w:line="240" w:lineRule="auto"/>
        <w:ind w:left="720" w:right="-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bookmarkStart w:id="0" w:name="_GoBack"/>
      <w:bookmarkEnd w:id="0"/>
    </w:p>
    <w:p w:rsidR="00E60D97" w:rsidRPr="00E60D97" w:rsidRDefault="00E60D97" w:rsidP="00E60D97">
      <w:pPr>
        <w:numPr>
          <w:ilvl w:val="0"/>
          <w:numId w:val="2"/>
        </w:numPr>
        <w:spacing w:after="0" w:line="240" w:lineRule="auto"/>
        <w:ind w:right="-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rtl/>
        </w:rPr>
        <w:t xml:space="preserve">خـــلفية </w:t>
      </w:r>
    </w:p>
    <w:p w:rsidR="005F6340" w:rsidRPr="005376B0" w:rsidRDefault="00872F08" w:rsidP="00E60D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 w:rsidRPr="005376B0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أولاُ: معلومات عامة عن المؤسسة</w:t>
      </w: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73"/>
        <w:gridCol w:w="1701"/>
        <w:gridCol w:w="1949"/>
        <w:gridCol w:w="2685"/>
      </w:tblGrid>
      <w:tr w:rsidR="00872F08" w:rsidRPr="00872F08" w:rsidTr="00872F08">
        <w:trPr>
          <w:trHeight w:val="200"/>
        </w:trPr>
        <w:tc>
          <w:tcPr>
            <w:tcW w:w="6223" w:type="dxa"/>
            <w:gridSpan w:val="3"/>
            <w:vAlign w:val="center"/>
          </w:tcPr>
          <w:p w:rsidR="00872F08" w:rsidRPr="00DB4633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DB463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ملتقى المعلومات والبرمجة</w:t>
            </w:r>
          </w:p>
        </w:tc>
        <w:tc>
          <w:tcPr>
            <w:tcW w:w="2685" w:type="dxa"/>
          </w:tcPr>
          <w:p w:rsidR="00872F08" w:rsidRPr="00872F08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72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اسم</w:t>
            </w:r>
            <w:r w:rsidRPr="00872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المؤسسة</w:t>
            </w:r>
          </w:p>
        </w:tc>
      </w:tr>
      <w:tr w:rsidR="00872F08" w:rsidRPr="00872F08" w:rsidTr="00872F08">
        <w:trPr>
          <w:trHeight w:val="292"/>
        </w:trPr>
        <w:tc>
          <w:tcPr>
            <w:tcW w:w="6223" w:type="dxa"/>
            <w:gridSpan w:val="3"/>
            <w:vAlign w:val="center"/>
          </w:tcPr>
          <w:p w:rsidR="00872F08" w:rsidRPr="00872F08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F7992">
              <w:rPr>
                <w:rFonts w:cs="Simplified Arabic"/>
                <w:rtl/>
              </w:rPr>
              <w:t xml:space="preserve">مدينة </w:t>
            </w:r>
            <w:r w:rsidRPr="003F7992">
              <w:rPr>
                <w:rFonts w:cs="Simplified Arabic" w:hint="cs"/>
                <w:rtl/>
              </w:rPr>
              <w:t>جدة، حي الفيصلية، برج زهران، مكتب (29)</w:t>
            </w:r>
          </w:p>
        </w:tc>
        <w:tc>
          <w:tcPr>
            <w:tcW w:w="2685" w:type="dxa"/>
          </w:tcPr>
          <w:p w:rsidR="00872F08" w:rsidRPr="00872F08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72F0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العنوان</w:t>
            </w:r>
          </w:p>
        </w:tc>
      </w:tr>
      <w:tr w:rsidR="00872F08" w:rsidRPr="00872F08" w:rsidTr="00872F08">
        <w:trPr>
          <w:trHeight w:val="199"/>
        </w:trPr>
        <w:tc>
          <w:tcPr>
            <w:tcW w:w="2573" w:type="dxa"/>
            <w:vAlign w:val="center"/>
          </w:tcPr>
          <w:p w:rsidR="00872F08" w:rsidRPr="00872F08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7992">
              <w:rPr>
                <w:rFonts w:cs="Simplified Arabic" w:hint="cs"/>
                <w:rtl/>
              </w:rPr>
              <w:t>0</w:t>
            </w:r>
            <w:r>
              <w:rPr>
                <w:rFonts w:cs="Simplified Arabic" w:hint="cs"/>
                <w:rtl/>
              </w:rPr>
              <w:t>1</w:t>
            </w:r>
            <w:r w:rsidRPr="003F7992">
              <w:rPr>
                <w:rFonts w:cs="Simplified Arabic" w:hint="cs"/>
                <w:rtl/>
              </w:rPr>
              <w:t>26917817</w:t>
            </w:r>
          </w:p>
        </w:tc>
        <w:tc>
          <w:tcPr>
            <w:tcW w:w="1701" w:type="dxa"/>
          </w:tcPr>
          <w:p w:rsidR="00872F08" w:rsidRPr="00872F08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72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رقم الفاكس</w:t>
            </w:r>
          </w:p>
        </w:tc>
        <w:tc>
          <w:tcPr>
            <w:tcW w:w="1949" w:type="dxa"/>
            <w:vAlign w:val="center"/>
          </w:tcPr>
          <w:p w:rsidR="00872F08" w:rsidRPr="00872F08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7992">
              <w:rPr>
                <w:rFonts w:cs="Simplified Arabic" w:hint="cs"/>
                <w:rtl/>
              </w:rPr>
              <w:t>0565353253</w:t>
            </w:r>
          </w:p>
        </w:tc>
        <w:tc>
          <w:tcPr>
            <w:tcW w:w="2685" w:type="dxa"/>
          </w:tcPr>
          <w:p w:rsidR="00872F08" w:rsidRPr="00872F08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72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رقم الهاتف</w:t>
            </w:r>
          </w:p>
        </w:tc>
      </w:tr>
      <w:tr w:rsidR="00872F08" w:rsidRPr="00872F08" w:rsidTr="00872F08">
        <w:trPr>
          <w:trHeight w:val="387"/>
        </w:trPr>
        <w:tc>
          <w:tcPr>
            <w:tcW w:w="2573" w:type="dxa"/>
            <w:tcBorders>
              <w:bottom w:val="single" w:sz="4" w:space="0" w:color="000000"/>
            </w:tcBorders>
            <w:vAlign w:val="center"/>
          </w:tcPr>
          <w:p w:rsidR="00872F08" w:rsidRPr="00872F08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2006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72F08" w:rsidRPr="00872F08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72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سنة التأسيس 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vAlign w:val="center"/>
          </w:tcPr>
          <w:p w:rsidR="00872F08" w:rsidRPr="00872F08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685" w:type="dxa"/>
            <w:tcBorders>
              <w:bottom w:val="single" w:sz="4" w:space="0" w:color="000000"/>
            </w:tcBorders>
          </w:tcPr>
          <w:p w:rsidR="00872F08" w:rsidRPr="00872F08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72F0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ص.ب </w:t>
            </w:r>
          </w:p>
        </w:tc>
      </w:tr>
      <w:tr w:rsidR="00872F08" w:rsidRPr="00872F08" w:rsidTr="00872F08">
        <w:trPr>
          <w:trHeight w:val="387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F08" w:rsidRPr="00872F08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0565353253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08" w:rsidRPr="00872F08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72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رقم الجوال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F08" w:rsidRPr="00872F08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أ/ صالح الدوسري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08" w:rsidRPr="00872F08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72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المدير </w:t>
            </w:r>
            <w:r w:rsidRPr="00872F0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العام</w:t>
            </w:r>
          </w:p>
        </w:tc>
      </w:tr>
      <w:tr w:rsidR="005376B0" w:rsidRPr="00872F08" w:rsidTr="00643631">
        <w:trPr>
          <w:trHeight w:val="387"/>
        </w:trPr>
        <w:tc>
          <w:tcPr>
            <w:tcW w:w="6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0" w:rsidRDefault="00575E93" w:rsidP="005376B0">
            <w:pPr>
              <w:spacing w:after="120"/>
              <w:rPr>
                <w:rStyle w:val="Hyperlink"/>
                <w:rtl/>
              </w:rPr>
            </w:pPr>
            <w:hyperlink r:id="rId6" w:history="1">
              <w:r w:rsidR="005376B0" w:rsidRPr="009E132B">
                <w:rPr>
                  <w:rStyle w:val="Hyperlink"/>
                </w:rPr>
                <w:t>salehy1432@gmail.com</w:t>
              </w:r>
            </w:hyperlink>
          </w:p>
          <w:p w:rsidR="005376B0" w:rsidRPr="00872F08" w:rsidRDefault="00575E93" w:rsidP="00537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hyperlink r:id="rId7" w:history="1">
              <w:r w:rsidR="005376B0" w:rsidRPr="005376B0">
                <w:rPr>
                  <w:rStyle w:val="Hyperlink"/>
                </w:rPr>
                <w:t>saleh@qvsite.com</w:t>
              </w:r>
            </w:hyperlink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0" w:rsidRPr="00872F08" w:rsidRDefault="005376B0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72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</w:tbl>
    <w:p w:rsidR="00872F08" w:rsidRDefault="00872F08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72F08" w:rsidRDefault="00872F08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ا</w:t>
      </w:r>
      <w:r w:rsidRPr="005376B0">
        <w:rPr>
          <w:rFonts w:ascii="Times New Roman" w:eastAsia="Times New Roman" w:hAnsi="Times New Roman" w:cs="Times New Roman" w:hint="cs"/>
          <w:b/>
          <w:bCs/>
          <w:color w:val="385623" w:themeColor="accent6" w:themeShade="80"/>
          <w:sz w:val="24"/>
          <w:szCs w:val="24"/>
          <w:u w:val="single"/>
          <w:rtl/>
        </w:rPr>
        <w:t>لرؤية والرسالة</w:t>
      </w:r>
    </w:p>
    <w:p w:rsidR="005376B0" w:rsidRDefault="005376B0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72F08" w:rsidRPr="005376B0" w:rsidRDefault="00872F08" w:rsidP="00E60D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rtl/>
        </w:rPr>
      </w:pPr>
      <w:r w:rsidRPr="005376B0">
        <w:rPr>
          <w:rFonts w:ascii="Times New Roman" w:eastAsia="Times New Roman" w:hAnsi="Times New Roman" w:cs="Times New Roman" w:hint="cs"/>
          <w:b/>
          <w:bCs/>
          <w:color w:val="385623" w:themeColor="accent6" w:themeShade="80"/>
          <w:sz w:val="24"/>
          <w:szCs w:val="24"/>
          <w:u w:val="single"/>
          <w:rtl/>
        </w:rPr>
        <w:t>إنجازات المؤسسة</w:t>
      </w:r>
    </w:p>
    <w:p w:rsidR="005376B0" w:rsidRDefault="005376B0" w:rsidP="00E60D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</w:p>
    <w:p w:rsidR="00872F08" w:rsidRPr="005376B0" w:rsidRDefault="00872F08" w:rsidP="00E60D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 w:rsidRPr="005376B0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ثانياً: معلومات عامة عن المشروع</w:t>
      </w:r>
    </w:p>
    <w:p w:rsidR="00872F08" w:rsidRDefault="00872F08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52"/>
        <w:gridCol w:w="1419"/>
        <w:gridCol w:w="1514"/>
        <w:gridCol w:w="3623"/>
      </w:tblGrid>
      <w:tr w:rsidR="005376B0" w:rsidRPr="00ED49DE" w:rsidTr="00DB4633">
        <w:trPr>
          <w:trHeight w:val="163"/>
        </w:trPr>
        <w:tc>
          <w:tcPr>
            <w:tcW w:w="5285" w:type="dxa"/>
            <w:gridSpan w:val="3"/>
            <w:vAlign w:val="center"/>
          </w:tcPr>
          <w:p w:rsidR="005376B0" w:rsidRPr="00DB4633" w:rsidRDefault="005376B0" w:rsidP="00DB4633">
            <w:pPr>
              <w:spacing w:after="0"/>
              <w:jc w:val="center"/>
              <w:rPr>
                <w:rFonts w:ascii="Arial" w:hAnsi="Arial"/>
              </w:rPr>
            </w:pPr>
            <w:r w:rsidRPr="00DB4633">
              <w:rPr>
                <w:rFonts w:ascii="Arial" w:hAnsi="Arial" w:hint="cs"/>
                <w:rtl/>
              </w:rPr>
              <w:t>مشروع</w:t>
            </w:r>
            <w:r w:rsidRPr="00DB4633">
              <w:rPr>
                <w:rFonts w:ascii="Arial" w:hAnsi="Arial"/>
                <w:rtl/>
              </w:rPr>
              <w:t xml:space="preserve"> </w:t>
            </w:r>
            <w:r w:rsidRPr="00DB4633">
              <w:rPr>
                <w:rFonts w:ascii="Arial" w:hAnsi="Arial" w:hint="cs"/>
                <w:rtl/>
              </w:rPr>
              <w:t>إي-تاسك "مزود خدمة العمل عن بعد"</w:t>
            </w:r>
          </w:p>
        </w:tc>
        <w:tc>
          <w:tcPr>
            <w:tcW w:w="3623" w:type="dxa"/>
            <w:vAlign w:val="center"/>
          </w:tcPr>
          <w:p w:rsidR="005376B0" w:rsidRPr="00ED49DE" w:rsidRDefault="005376B0" w:rsidP="00DB4633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اسم</w:t>
            </w:r>
            <w:r w:rsidRPr="00ED49DE">
              <w:rPr>
                <w:rFonts w:ascii="Simplified Arabic" w:hAnsi="Simplified Arabic" w:cs="Simplified Arabic"/>
                <w:b/>
                <w:bCs/>
                <w:rtl/>
              </w:rPr>
              <w:t xml:space="preserve"> المشروع</w:t>
            </w:r>
          </w:p>
        </w:tc>
      </w:tr>
      <w:tr w:rsidR="005376B0" w:rsidRPr="00ED49DE" w:rsidTr="00DB4633">
        <w:trPr>
          <w:trHeight w:val="20"/>
        </w:trPr>
        <w:tc>
          <w:tcPr>
            <w:tcW w:w="5285" w:type="dxa"/>
            <w:gridSpan w:val="3"/>
            <w:vAlign w:val="center"/>
          </w:tcPr>
          <w:p w:rsidR="005376B0" w:rsidRPr="00DB4633" w:rsidRDefault="005376B0" w:rsidP="00DB4633">
            <w:pPr>
              <w:spacing w:after="0"/>
              <w:jc w:val="center"/>
              <w:rPr>
                <w:rFonts w:ascii="Arial" w:hAnsi="Arial"/>
                <w:rtl/>
              </w:rPr>
            </w:pPr>
            <w:r w:rsidRPr="00DB4633">
              <w:rPr>
                <w:rFonts w:ascii="Arial" w:hAnsi="Arial" w:hint="cs"/>
                <w:rtl/>
              </w:rPr>
              <w:t>مدة تنفيذ المشروع سنة</w:t>
            </w:r>
          </w:p>
        </w:tc>
        <w:tc>
          <w:tcPr>
            <w:tcW w:w="3623" w:type="dxa"/>
            <w:vAlign w:val="center"/>
          </w:tcPr>
          <w:p w:rsidR="005376B0" w:rsidRPr="00DB4633" w:rsidRDefault="005376B0" w:rsidP="00DB4633">
            <w:pPr>
              <w:spacing w:after="0"/>
              <w:rPr>
                <w:rFonts w:ascii="Arial" w:hAnsi="Arial"/>
                <w:b/>
                <w:bCs/>
                <w:rtl/>
              </w:rPr>
            </w:pPr>
            <w:r w:rsidRPr="00DB4633">
              <w:rPr>
                <w:rFonts w:ascii="Arial" w:hAnsi="Arial"/>
                <w:b/>
                <w:bCs/>
                <w:rtl/>
              </w:rPr>
              <w:t>مدة المشروع</w:t>
            </w:r>
          </w:p>
        </w:tc>
      </w:tr>
      <w:tr w:rsidR="005376B0" w:rsidRPr="00ED49DE" w:rsidTr="00DB4633">
        <w:trPr>
          <w:trHeight w:val="20"/>
        </w:trPr>
        <w:tc>
          <w:tcPr>
            <w:tcW w:w="5285" w:type="dxa"/>
            <w:gridSpan w:val="3"/>
            <w:vAlign w:val="center"/>
          </w:tcPr>
          <w:p w:rsidR="005376B0" w:rsidRPr="00DB4633" w:rsidRDefault="005376B0" w:rsidP="00DB4633">
            <w:pPr>
              <w:spacing w:after="0"/>
              <w:jc w:val="center"/>
              <w:rPr>
                <w:rFonts w:ascii="Arial" w:hAnsi="Arial"/>
                <w:rtl/>
              </w:rPr>
            </w:pPr>
            <w:r w:rsidRPr="00DB4633">
              <w:rPr>
                <w:rFonts w:ascii="Arial" w:hAnsi="Arial" w:hint="cs"/>
                <w:rtl/>
              </w:rPr>
              <w:t>350 ألف</w:t>
            </w:r>
            <w:r w:rsidRPr="00DB4633">
              <w:rPr>
                <w:rFonts w:ascii="Arial" w:hAnsi="Arial"/>
                <w:rtl/>
              </w:rPr>
              <w:t xml:space="preserve"> ريال</w:t>
            </w:r>
          </w:p>
        </w:tc>
        <w:tc>
          <w:tcPr>
            <w:tcW w:w="3623" w:type="dxa"/>
            <w:vAlign w:val="center"/>
          </w:tcPr>
          <w:p w:rsidR="005376B0" w:rsidRPr="00DB4633" w:rsidRDefault="005376B0" w:rsidP="00DB4633">
            <w:pPr>
              <w:spacing w:after="0"/>
              <w:rPr>
                <w:rFonts w:ascii="Arial" w:hAnsi="Arial"/>
                <w:b/>
                <w:bCs/>
                <w:rtl/>
              </w:rPr>
            </w:pPr>
            <w:r w:rsidRPr="00DB4633">
              <w:rPr>
                <w:rFonts w:ascii="Arial" w:hAnsi="Arial"/>
                <w:b/>
                <w:bCs/>
                <w:rtl/>
              </w:rPr>
              <w:t xml:space="preserve">موازنة المشروع </w:t>
            </w:r>
            <w:r w:rsidRPr="00DB4633">
              <w:rPr>
                <w:rFonts w:ascii="Arial" w:hAnsi="Arial" w:hint="cs"/>
                <w:b/>
                <w:bCs/>
                <w:rtl/>
              </w:rPr>
              <w:t>التقريبية</w:t>
            </w:r>
          </w:p>
        </w:tc>
      </w:tr>
      <w:tr w:rsidR="005376B0" w:rsidRPr="00ED49DE" w:rsidTr="00DB4633">
        <w:trPr>
          <w:trHeight w:val="20"/>
        </w:trPr>
        <w:tc>
          <w:tcPr>
            <w:tcW w:w="5285" w:type="dxa"/>
            <w:gridSpan w:val="3"/>
            <w:vAlign w:val="center"/>
          </w:tcPr>
          <w:p w:rsidR="005376B0" w:rsidRPr="00DB4633" w:rsidRDefault="005376B0" w:rsidP="00DB4633">
            <w:pPr>
              <w:spacing w:after="0"/>
              <w:jc w:val="center"/>
              <w:rPr>
                <w:rFonts w:ascii="Arial" w:hAnsi="Arial"/>
                <w:rtl/>
              </w:rPr>
            </w:pPr>
            <w:r w:rsidRPr="00DB4633">
              <w:rPr>
                <w:rFonts w:ascii="Arial" w:hAnsi="Arial" w:hint="cs"/>
                <w:rtl/>
              </w:rPr>
              <w:t>الحصول على الدعم المناسب لاستكمال التنفيذ واعمال التسويق</w:t>
            </w:r>
          </w:p>
        </w:tc>
        <w:tc>
          <w:tcPr>
            <w:tcW w:w="3623" w:type="dxa"/>
            <w:vAlign w:val="center"/>
          </w:tcPr>
          <w:p w:rsidR="005376B0" w:rsidRPr="00DB4633" w:rsidRDefault="005376B0" w:rsidP="00DB4633">
            <w:pPr>
              <w:spacing w:after="0"/>
              <w:rPr>
                <w:rFonts w:ascii="Arial" w:hAnsi="Arial"/>
                <w:b/>
                <w:bCs/>
                <w:rtl/>
              </w:rPr>
            </w:pPr>
            <w:r w:rsidRPr="00DB4633">
              <w:rPr>
                <w:rFonts w:ascii="Arial" w:hAnsi="Arial" w:hint="cs"/>
                <w:b/>
                <w:bCs/>
                <w:rtl/>
              </w:rPr>
              <w:t>الغرض من الدراسة/ المشكلة التي نسعى لحلها</w:t>
            </w:r>
          </w:p>
        </w:tc>
      </w:tr>
      <w:tr w:rsidR="005376B0" w:rsidRPr="00ED49DE" w:rsidTr="00DB4633">
        <w:trPr>
          <w:trHeight w:val="20"/>
        </w:trPr>
        <w:tc>
          <w:tcPr>
            <w:tcW w:w="5285" w:type="dxa"/>
            <w:gridSpan w:val="3"/>
            <w:vAlign w:val="center"/>
          </w:tcPr>
          <w:p w:rsidR="005376B0" w:rsidRPr="00DB4633" w:rsidRDefault="005376B0" w:rsidP="00DB4633">
            <w:pPr>
              <w:spacing w:after="0"/>
              <w:jc w:val="center"/>
              <w:rPr>
                <w:rFonts w:ascii="Arial" w:hAnsi="Arial"/>
                <w:rtl/>
              </w:rPr>
            </w:pPr>
            <w:r w:rsidRPr="00DB4633">
              <w:rPr>
                <w:rFonts w:ascii="Arial" w:hAnsi="Arial" w:hint="cs"/>
                <w:rtl/>
              </w:rPr>
              <w:t>لا يوجد</w:t>
            </w:r>
          </w:p>
        </w:tc>
        <w:tc>
          <w:tcPr>
            <w:tcW w:w="3623" w:type="dxa"/>
            <w:vAlign w:val="center"/>
          </w:tcPr>
          <w:p w:rsidR="005376B0" w:rsidRPr="00DB4633" w:rsidRDefault="005376B0" w:rsidP="00DB4633">
            <w:pPr>
              <w:spacing w:after="0"/>
              <w:rPr>
                <w:rFonts w:ascii="Arial" w:hAnsi="Arial"/>
                <w:b/>
                <w:bCs/>
              </w:rPr>
            </w:pPr>
            <w:r w:rsidRPr="00DB4633">
              <w:rPr>
                <w:rFonts w:ascii="Arial" w:hAnsi="Arial"/>
                <w:b/>
                <w:bCs/>
                <w:rtl/>
              </w:rPr>
              <w:t>الشركاء في المشروع</w:t>
            </w:r>
          </w:p>
        </w:tc>
      </w:tr>
      <w:tr w:rsidR="005376B0" w:rsidRPr="00ED49DE" w:rsidTr="00DB4633">
        <w:trPr>
          <w:trHeight w:val="126"/>
        </w:trPr>
        <w:tc>
          <w:tcPr>
            <w:tcW w:w="5285" w:type="dxa"/>
            <w:gridSpan w:val="3"/>
            <w:tcBorders>
              <w:bottom w:val="single" w:sz="4" w:space="0" w:color="000000"/>
            </w:tcBorders>
            <w:vAlign w:val="center"/>
          </w:tcPr>
          <w:p w:rsidR="005376B0" w:rsidRPr="00DB4633" w:rsidRDefault="005376B0" w:rsidP="00DB4633">
            <w:pPr>
              <w:spacing w:after="0"/>
              <w:jc w:val="center"/>
              <w:rPr>
                <w:rFonts w:ascii="Arial" w:hAnsi="Arial"/>
              </w:rPr>
            </w:pPr>
            <w:r w:rsidRPr="00DB4633">
              <w:rPr>
                <w:rFonts w:ascii="Arial" w:hAnsi="Arial" w:hint="cs"/>
                <w:rtl/>
              </w:rPr>
              <w:t xml:space="preserve">أ/ صالح الدوسري </w:t>
            </w:r>
          </w:p>
        </w:tc>
        <w:tc>
          <w:tcPr>
            <w:tcW w:w="3623" w:type="dxa"/>
            <w:tcBorders>
              <w:bottom w:val="single" w:sz="4" w:space="0" w:color="000000"/>
            </w:tcBorders>
            <w:vAlign w:val="center"/>
          </w:tcPr>
          <w:p w:rsidR="005376B0" w:rsidRPr="00DB4633" w:rsidRDefault="005376B0" w:rsidP="00DB4633">
            <w:pPr>
              <w:spacing w:after="0"/>
              <w:rPr>
                <w:rFonts w:ascii="Arial" w:hAnsi="Arial"/>
                <w:b/>
                <w:bCs/>
                <w:rtl/>
              </w:rPr>
            </w:pPr>
            <w:r w:rsidRPr="00DB4633">
              <w:rPr>
                <w:rFonts w:ascii="Arial" w:hAnsi="Arial"/>
                <w:b/>
                <w:bCs/>
                <w:rtl/>
              </w:rPr>
              <w:t xml:space="preserve">الشخص </w:t>
            </w:r>
            <w:r w:rsidRPr="00DB4633">
              <w:rPr>
                <w:rFonts w:ascii="Arial" w:hAnsi="Arial" w:hint="cs"/>
                <w:b/>
                <w:bCs/>
                <w:rtl/>
              </w:rPr>
              <w:t>المسؤول (مدير المشروع)</w:t>
            </w:r>
          </w:p>
        </w:tc>
      </w:tr>
      <w:tr w:rsidR="005376B0" w:rsidRPr="00ED49DE" w:rsidTr="00DB4633">
        <w:trPr>
          <w:trHeight w:val="64"/>
        </w:trPr>
        <w:tc>
          <w:tcPr>
            <w:tcW w:w="2352" w:type="dxa"/>
            <w:vAlign w:val="center"/>
          </w:tcPr>
          <w:p w:rsidR="005376B0" w:rsidRDefault="00575E93" w:rsidP="00507554">
            <w:pPr>
              <w:spacing w:after="120"/>
              <w:jc w:val="center"/>
              <w:rPr>
                <w:rStyle w:val="Hyperlink"/>
                <w:rtl/>
              </w:rPr>
            </w:pPr>
            <w:hyperlink r:id="rId8" w:history="1">
              <w:r w:rsidR="005376B0" w:rsidRPr="009E132B">
                <w:rPr>
                  <w:rStyle w:val="Hyperlink"/>
                </w:rPr>
                <w:t>salehy1432@gmail.com</w:t>
              </w:r>
            </w:hyperlink>
          </w:p>
          <w:p w:rsidR="005376B0" w:rsidRPr="00DD6F07" w:rsidRDefault="00575E93" w:rsidP="00507554">
            <w:pPr>
              <w:spacing w:after="120"/>
              <w:jc w:val="center"/>
              <w:rPr>
                <w:rStyle w:val="Hyperlink"/>
              </w:rPr>
            </w:pPr>
            <w:hyperlink r:id="rId9" w:history="1">
              <w:r w:rsidR="005376B0" w:rsidRPr="005376B0">
                <w:rPr>
                  <w:rStyle w:val="Hyperlink"/>
                </w:rPr>
                <w:t>saleh@qvsite.com</w:t>
              </w:r>
            </w:hyperlink>
          </w:p>
        </w:tc>
        <w:tc>
          <w:tcPr>
            <w:tcW w:w="1419" w:type="dxa"/>
            <w:vAlign w:val="center"/>
          </w:tcPr>
          <w:p w:rsidR="005376B0" w:rsidRPr="00CF46F2" w:rsidRDefault="005376B0" w:rsidP="00DB4633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CF46F2">
              <w:rPr>
                <w:rFonts w:ascii="Arial" w:hAnsi="Arial"/>
                <w:b/>
                <w:bCs/>
                <w:rtl/>
              </w:rPr>
              <w:t>البريد الالكتروني</w:t>
            </w:r>
          </w:p>
        </w:tc>
        <w:tc>
          <w:tcPr>
            <w:tcW w:w="1514" w:type="dxa"/>
            <w:vAlign w:val="center"/>
          </w:tcPr>
          <w:p w:rsidR="005376B0" w:rsidRPr="00DB4633" w:rsidRDefault="005376B0" w:rsidP="00DB4633">
            <w:pPr>
              <w:spacing w:after="0"/>
              <w:jc w:val="center"/>
              <w:rPr>
                <w:rFonts w:ascii="Arial" w:hAnsi="Arial"/>
                <w:rtl/>
              </w:rPr>
            </w:pPr>
            <w:r w:rsidRPr="00DB4633">
              <w:rPr>
                <w:rFonts w:ascii="Arial" w:hAnsi="Arial" w:hint="cs"/>
                <w:rtl/>
              </w:rPr>
              <w:t>0565353253</w:t>
            </w:r>
          </w:p>
        </w:tc>
        <w:tc>
          <w:tcPr>
            <w:tcW w:w="3623" w:type="dxa"/>
            <w:vAlign w:val="center"/>
          </w:tcPr>
          <w:p w:rsidR="005376B0" w:rsidRPr="00DB4633" w:rsidRDefault="005376B0" w:rsidP="00DB4633">
            <w:pPr>
              <w:spacing w:after="0"/>
              <w:rPr>
                <w:rFonts w:ascii="Arial" w:hAnsi="Arial"/>
                <w:b/>
                <w:bCs/>
                <w:rtl/>
              </w:rPr>
            </w:pPr>
            <w:r w:rsidRPr="00DB4633">
              <w:rPr>
                <w:rFonts w:ascii="Arial" w:hAnsi="Arial"/>
                <w:b/>
                <w:bCs/>
                <w:rtl/>
              </w:rPr>
              <w:t>هاتف الشخص المسؤول</w:t>
            </w:r>
          </w:p>
        </w:tc>
      </w:tr>
    </w:tbl>
    <w:p w:rsidR="005376B0" w:rsidRDefault="005376B0" w:rsidP="00E60D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rtl/>
        </w:rPr>
      </w:pPr>
    </w:p>
    <w:p w:rsidR="00872F08" w:rsidRPr="005376B0" w:rsidRDefault="005376B0" w:rsidP="00E60D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rtl/>
        </w:rPr>
      </w:pPr>
      <w:r w:rsidRPr="005376B0">
        <w:rPr>
          <w:rFonts w:ascii="Times New Roman" w:eastAsia="Times New Roman" w:hAnsi="Times New Roman" w:cs="Times New Roman" w:hint="cs"/>
          <w:b/>
          <w:bCs/>
          <w:color w:val="385623" w:themeColor="accent6" w:themeShade="80"/>
          <w:sz w:val="24"/>
          <w:szCs w:val="24"/>
          <w:u w:val="single"/>
          <w:rtl/>
        </w:rPr>
        <w:t>نبذة مختصرة عن المشروع</w:t>
      </w:r>
    </w:p>
    <w:p w:rsidR="005F6340" w:rsidRPr="00E60D97" w:rsidRDefault="005F6340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60D97" w:rsidRPr="00E60D97" w:rsidRDefault="00E60D97" w:rsidP="00E60D9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60D97" w:rsidRPr="00E60D97" w:rsidRDefault="00E60D97" w:rsidP="00E60D97">
      <w:pPr>
        <w:numPr>
          <w:ilvl w:val="0"/>
          <w:numId w:val="3"/>
        </w:numPr>
        <w:spacing w:after="0" w:line="240" w:lineRule="auto"/>
        <w:ind w:right="-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rtl/>
        </w:rPr>
        <w:t xml:space="preserve">الغرض والأهداف </w:t>
      </w:r>
    </w:p>
    <w:p w:rsidR="00E60D97" w:rsidRDefault="00E60D97" w:rsidP="00E60D97">
      <w:pPr>
        <w:pStyle w:val="InstructionsandTips"/>
        <w:tabs>
          <w:tab w:val="left" w:pos="806"/>
        </w:tabs>
        <w:bidi/>
        <w:spacing w:before="0"/>
        <w:ind w:left="266"/>
        <w:jc w:val="both"/>
        <w:rPr>
          <w:rFonts w:cs="Simplified Arabic"/>
          <w:i/>
          <w:iCs w:val="0"/>
          <w:sz w:val="20"/>
          <w:szCs w:val="20"/>
          <w:rtl/>
        </w:rPr>
      </w:pPr>
      <w:r w:rsidRPr="00B966FB">
        <w:rPr>
          <w:rFonts w:cs="Simplified Arabic" w:hint="cs"/>
          <w:i/>
          <w:iCs w:val="0"/>
          <w:sz w:val="20"/>
          <w:szCs w:val="20"/>
          <w:rtl/>
        </w:rPr>
        <w:t>الغرض العام من المشروع</w:t>
      </w:r>
    </w:p>
    <w:p w:rsidR="00E60D97" w:rsidRPr="00B966FB" w:rsidRDefault="00E60D97" w:rsidP="00E60D97">
      <w:pPr>
        <w:pStyle w:val="InstructionsandTips"/>
        <w:tabs>
          <w:tab w:val="left" w:pos="806"/>
        </w:tabs>
        <w:bidi/>
        <w:spacing w:before="0"/>
        <w:ind w:left="266"/>
        <w:jc w:val="both"/>
        <w:rPr>
          <w:rFonts w:cs="Simplified Arabic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  <w:lang w:bidi="ar-EG"/>
        </w:rPr>
      </w:pPr>
      <w:r w:rsidRPr="00B966FB">
        <w:rPr>
          <w:rFonts w:cs="Simplified Arabic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المساهمة في خفض معدلات البطالة بين أبناء </w:t>
      </w:r>
      <w:r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المملكة وفق معايير وطنية مقننة</w:t>
      </w:r>
      <w:r w:rsidRPr="00B966FB">
        <w:rPr>
          <w:rFonts w:cs="Simplified Arabic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، </w:t>
      </w:r>
      <w:r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سعياً منا في رفع المستوى المعيشي للفئات المستهدفة من ال</w:t>
      </w:r>
      <w:r>
        <w:rPr>
          <w:rFonts w:cs="Simplified Arabic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نساء وذوي </w:t>
      </w:r>
      <w:r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ال</w:t>
      </w:r>
      <w:r w:rsidRPr="00B966FB">
        <w:rPr>
          <w:rFonts w:cs="Simplified Arabic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إعاقة بالدرجة الأولى </w:t>
      </w:r>
      <w:r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وذلك من خلال توفير التقنية المناسبة لتشجيع الشركات والمؤسسات الوظيفية الكبرى على تطبيق أنظمة العمل </w:t>
      </w:r>
      <w:r>
        <w:rPr>
          <w:rFonts w:cs="Simplified Arabic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عن بعد</w:t>
      </w:r>
      <w:r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 وبالتالي توظيف مزيد من الكوادر الوطنية.</w:t>
      </w:r>
    </w:p>
    <w:p w:rsidR="00E60D97" w:rsidRPr="00B966FB" w:rsidRDefault="00E60D97" w:rsidP="00E60D97">
      <w:pPr>
        <w:pStyle w:val="InstructionsandTips"/>
        <w:tabs>
          <w:tab w:val="left" w:pos="806"/>
        </w:tabs>
        <w:bidi/>
        <w:spacing w:before="0"/>
        <w:ind w:left="266"/>
        <w:jc w:val="both"/>
        <w:rPr>
          <w:rFonts w:cs="Simplified Arabic"/>
          <w:i/>
          <w:iCs w:val="0"/>
          <w:sz w:val="20"/>
          <w:szCs w:val="20"/>
          <w:rtl/>
        </w:rPr>
      </w:pPr>
      <w:r>
        <w:rPr>
          <w:rFonts w:cs="Simplified Arabic" w:hint="cs"/>
          <w:i/>
          <w:iCs w:val="0"/>
          <w:sz w:val="20"/>
          <w:szCs w:val="20"/>
          <w:rtl/>
        </w:rPr>
        <w:t>الأهداف الأساسية من المشروع</w:t>
      </w:r>
    </w:p>
    <w:p w:rsidR="00E60D97" w:rsidRDefault="00E60D97" w:rsidP="004045DF">
      <w:pPr>
        <w:pStyle w:val="InstructionsandTips"/>
        <w:numPr>
          <w:ilvl w:val="0"/>
          <w:numId w:val="23"/>
        </w:numPr>
        <w:tabs>
          <w:tab w:val="left" w:pos="806"/>
        </w:tabs>
        <w:bidi/>
        <w:spacing w:before="0"/>
        <w:jc w:val="both"/>
        <w:rPr>
          <w:rFonts w:cs="Simplified Arabic"/>
          <w:b w:val="0"/>
          <w:bCs w:val="0"/>
          <w:i/>
          <w:iCs w:val="0"/>
          <w:color w:val="000000" w:themeColor="text1"/>
          <w:sz w:val="20"/>
          <w:szCs w:val="20"/>
          <w:u w:val="none"/>
        </w:rPr>
      </w:pPr>
      <w:r w:rsidRPr="00FD659A"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الوصول لأكثر من 3000 شركة سنوياً، </w:t>
      </w:r>
      <w:r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بهدف</w:t>
      </w:r>
      <w:r w:rsidRPr="00FD659A"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 التعاقد مع </w:t>
      </w:r>
      <w:r w:rsidR="004045DF"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800 شركة سنوياً تزداد تدريجياً.</w:t>
      </w:r>
    </w:p>
    <w:p w:rsidR="001F3AE9" w:rsidRDefault="001F3AE9" w:rsidP="001F3AE9">
      <w:pPr>
        <w:pStyle w:val="InstructionsandTips"/>
        <w:numPr>
          <w:ilvl w:val="0"/>
          <w:numId w:val="23"/>
        </w:numPr>
        <w:tabs>
          <w:tab w:val="left" w:pos="806"/>
        </w:tabs>
        <w:bidi/>
        <w:spacing w:before="0"/>
        <w:jc w:val="both"/>
        <w:rPr>
          <w:rFonts w:cs="Simplified Arabic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</w:pPr>
      <w:r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الوصول لحصتنا من سوق التوظيف عن بعد 3.500 موظف عن بعد سنوياً مسجل بالنظام التقني "إي-تاسك" لنصل في 2020 إلى 14.000 موظف عن بعد بإذن الله.</w:t>
      </w:r>
    </w:p>
    <w:p w:rsidR="00E60D97" w:rsidRPr="00945914" w:rsidRDefault="00E60D97" w:rsidP="00E60D97">
      <w:pPr>
        <w:pStyle w:val="InstructionsandTips"/>
        <w:numPr>
          <w:ilvl w:val="0"/>
          <w:numId w:val="23"/>
        </w:numPr>
        <w:tabs>
          <w:tab w:val="left" w:pos="806"/>
        </w:tabs>
        <w:bidi/>
        <w:spacing w:before="0"/>
        <w:jc w:val="both"/>
        <w:rPr>
          <w:rFonts w:cs="Simplified Arabic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</w:pPr>
      <w:r w:rsidRPr="00945914"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تقديم خدمات إضافية تساعد الشركات على توطين مزيد من الكوادر</w:t>
      </w:r>
      <w:r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 </w:t>
      </w:r>
      <w:r w:rsidRPr="00945914"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الوطنية</w:t>
      </w:r>
      <w:r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 من خلال: </w:t>
      </w:r>
      <w:r>
        <w:rPr>
          <w:rFonts w:cs="Simplified Arabic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-</w:t>
      </w:r>
    </w:p>
    <w:p w:rsidR="00E60D97" w:rsidRPr="00945914" w:rsidRDefault="00E60D97" w:rsidP="004045DF">
      <w:pPr>
        <w:pStyle w:val="InstructionsandTips"/>
        <w:numPr>
          <w:ilvl w:val="0"/>
          <w:numId w:val="24"/>
        </w:numPr>
        <w:tabs>
          <w:tab w:val="left" w:pos="806"/>
        </w:tabs>
        <w:bidi/>
        <w:spacing w:before="0"/>
        <w:jc w:val="both"/>
        <w:rPr>
          <w:rFonts w:cs="Simplified Arabic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</w:pPr>
      <w:r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توفير </w:t>
      </w:r>
      <w:r w:rsidR="004045DF"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الكوادر</w:t>
      </w:r>
      <w:r w:rsidRPr="00945914"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 للوظائف المتاحة </w:t>
      </w:r>
      <w:r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من قبل</w:t>
      </w:r>
      <w:r w:rsidRPr="00945914"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 الشركات </w:t>
      </w:r>
      <w:r w:rsidR="004045DF"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تبدأ ب 500</w:t>
      </w:r>
      <w:r w:rsidRPr="00945914"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 موظف /موظفة</w:t>
      </w:r>
      <w:r w:rsidR="004045DF"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 سنوياً تزداد تدريجياً.</w:t>
      </w:r>
    </w:p>
    <w:p w:rsidR="00E60D97" w:rsidRDefault="00E60D97" w:rsidP="001F3AE9">
      <w:pPr>
        <w:pStyle w:val="InstructionsandTips"/>
        <w:numPr>
          <w:ilvl w:val="0"/>
          <w:numId w:val="24"/>
        </w:numPr>
        <w:tabs>
          <w:tab w:val="left" w:pos="806"/>
        </w:tabs>
        <w:bidi/>
        <w:spacing w:before="0"/>
        <w:jc w:val="both"/>
        <w:rPr>
          <w:rFonts w:cs="Simplified Arabic"/>
          <w:rtl/>
          <w:lang w:bidi="ar-QA"/>
        </w:rPr>
      </w:pPr>
      <w:r w:rsidRPr="00945914"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lastRenderedPageBreak/>
        <w:t xml:space="preserve">تقديم خدمات التدريب للموظفين </w:t>
      </w:r>
      <w:r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الذين تم توظيفهم بالشركات</w:t>
      </w:r>
      <w:r w:rsidR="001F3AE9"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 المشتركة في "إي-تاسك"</w:t>
      </w:r>
      <w:r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 </w:t>
      </w:r>
      <w:r w:rsidRPr="00945914"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ل</w:t>
      </w:r>
      <w:r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تأهيلهم ل</w:t>
      </w:r>
      <w:r w:rsidRPr="00945914"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طبيعة العمل عن بعد</w:t>
      </w:r>
      <w:r>
        <w:rPr>
          <w:rFonts w:cs="Simplified Arabic" w:hint="cs"/>
          <w:rtl/>
          <w:lang w:bidi="ar-QA"/>
        </w:rPr>
        <w:t xml:space="preserve"> </w:t>
      </w:r>
    </w:p>
    <w:p w:rsidR="00E60D97" w:rsidRP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>  </w:t>
      </w:r>
    </w:p>
    <w:p w:rsidR="00E60D97" w:rsidRPr="00E60D97" w:rsidRDefault="00E60D97" w:rsidP="00E60D97">
      <w:pPr>
        <w:numPr>
          <w:ilvl w:val="0"/>
          <w:numId w:val="4"/>
        </w:numPr>
        <w:spacing w:after="0" w:line="240" w:lineRule="auto"/>
        <w:ind w:right="-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rtl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rtl/>
        </w:rPr>
        <w:t xml:space="preserve">نطاق المشروع </w:t>
      </w:r>
    </w:p>
    <w:p w:rsidR="00E60D97" w:rsidRP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57907" w:rsidTr="00C57907">
        <w:tc>
          <w:tcPr>
            <w:tcW w:w="4148" w:type="dxa"/>
          </w:tcPr>
          <w:p w:rsidR="00C57907" w:rsidRPr="00C57907" w:rsidRDefault="00C57907" w:rsidP="00C57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5790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الأنشطة التي سيقوم الفريق بإنجازها</w:t>
            </w:r>
          </w:p>
        </w:tc>
        <w:tc>
          <w:tcPr>
            <w:tcW w:w="4148" w:type="dxa"/>
          </w:tcPr>
          <w:p w:rsidR="00C57907" w:rsidRPr="00C57907" w:rsidRDefault="00C57907" w:rsidP="00C57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5790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الأنشطة التي لن يقوم فريق المشروع بإنجازها</w:t>
            </w:r>
          </w:p>
        </w:tc>
      </w:tr>
      <w:tr w:rsidR="00D31919" w:rsidTr="00C57907">
        <w:tc>
          <w:tcPr>
            <w:tcW w:w="4148" w:type="dxa"/>
          </w:tcPr>
          <w:p w:rsidR="00D31919" w:rsidRPr="009F098D" w:rsidRDefault="00D31919" w:rsidP="009F098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="AdvertisingLight"/>
                <w:sz w:val="20"/>
                <w:szCs w:val="20"/>
                <w:rtl/>
                <w:lang w:bidi="ar-EG"/>
              </w:rPr>
            </w:pPr>
            <w:r w:rsidRPr="009F098D">
              <w:rPr>
                <w:rFonts w:cs="AdvertisingLight" w:hint="cs"/>
                <w:sz w:val="20"/>
                <w:szCs w:val="20"/>
                <w:rtl/>
                <w:lang w:bidi="ar-EG"/>
              </w:rPr>
              <w:t>التنفيذ البرمجي لبوابة إي-تاسك</w:t>
            </w:r>
          </w:p>
        </w:tc>
        <w:tc>
          <w:tcPr>
            <w:tcW w:w="4148" w:type="dxa"/>
          </w:tcPr>
          <w:p w:rsidR="00D31919" w:rsidRPr="009F098D" w:rsidRDefault="00D31919" w:rsidP="009F098D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="AdvertisingLight"/>
                <w:sz w:val="20"/>
                <w:szCs w:val="20"/>
                <w:rtl/>
                <w:lang w:bidi="ar-EG"/>
              </w:rPr>
            </w:pPr>
            <w:r w:rsidRPr="009F098D">
              <w:rPr>
                <w:rFonts w:cs="AdvertisingLight" w:hint="cs"/>
                <w:sz w:val="20"/>
                <w:szCs w:val="20"/>
                <w:rtl/>
                <w:lang w:bidi="ar-EG"/>
              </w:rPr>
              <w:t>تسجيل الموظفين في التأمينات الاجتماعية</w:t>
            </w:r>
          </w:p>
        </w:tc>
      </w:tr>
      <w:tr w:rsidR="00D31919" w:rsidTr="00C57907">
        <w:tc>
          <w:tcPr>
            <w:tcW w:w="4148" w:type="dxa"/>
          </w:tcPr>
          <w:p w:rsidR="00D31919" w:rsidRPr="009F098D" w:rsidRDefault="00D31919" w:rsidP="009F098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="AdvertisingLight"/>
                <w:sz w:val="20"/>
                <w:szCs w:val="20"/>
                <w:rtl/>
                <w:lang w:bidi="ar-EG"/>
              </w:rPr>
            </w:pPr>
            <w:r w:rsidRPr="009F098D">
              <w:rPr>
                <w:rFonts w:cs="AdvertisingLight" w:hint="cs"/>
                <w:sz w:val="20"/>
                <w:szCs w:val="20"/>
                <w:rtl/>
                <w:lang w:bidi="ar-EG"/>
              </w:rPr>
              <w:t>التسويق للمشروع</w:t>
            </w:r>
            <w:r w:rsidR="009F098D">
              <w:rPr>
                <w:rFonts w:cs="AdvertisingLight" w:hint="cs"/>
                <w:sz w:val="20"/>
                <w:szCs w:val="20"/>
                <w:rtl/>
                <w:lang w:bidi="ar-EG"/>
              </w:rPr>
              <w:t xml:space="preserve"> وتجهيز المواد التوعوية بثقافة العمل عن بعد من فيديوهات وأعمال الجرافيك</w:t>
            </w:r>
          </w:p>
        </w:tc>
        <w:tc>
          <w:tcPr>
            <w:tcW w:w="4148" w:type="dxa"/>
          </w:tcPr>
          <w:p w:rsidR="00D31919" w:rsidRPr="009F098D" w:rsidRDefault="00D31919" w:rsidP="009F098D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="AdvertisingLight"/>
                <w:sz w:val="20"/>
                <w:szCs w:val="20"/>
                <w:rtl/>
                <w:lang w:bidi="ar-EG"/>
              </w:rPr>
            </w:pPr>
            <w:r w:rsidRPr="009F098D">
              <w:rPr>
                <w:rFonts w:cs="AdvertisingLight" w:hint="cs"/>
                <w:sz w:val="20"/>
                <w:szCs w:val="20"/>
                <w:rtl/>
                <w:lang w:bidi="ar-EG"/>
              </w:rPr>
              <w:t>ابرام العقد بين الشركة والموظف.</w:t>
            </w:r>
          </w:p>
        </w:tc>
      </w:tr>
      <w:tr w:rsidR="00D31919" w:rsidTr="00C57907">
        <w:tc>
          <w:tcPr>
            <w:tcW w:w="4148" w:type="dxa"/>
          </w:tcPr>
          <w:p w:rsidR="00D31919" w:rsidRPr="009F098D" w:rsidRDefault="00D31919" w:rsidP="009F098D">
            <w:pPr>
              <w:pStyle w:val="ListParagraph"/>
              <w:numPr>
                <w:ilvl w:val="0"/>
                <w:numId w:val="31"/>
              </w:numPr>
              <w:rPr>
                <w:rFonts w:cs="AdvertisingLight"/>
                <w:sz w:val="20"/>
                <w:szCs w:val="20"/>
                <w:rtl/>
                <w:lang w:bidi="ar-EG"/>
              </w:rPr>
            </w:pPr>
            <w:r w:rsidRPr="009F098D">
              <w:rPr>
                <w:rFonts w:cs="AdvertisingLight" w:hint="cs"/>
                <w:sz w:val="20"/>
                <w:szCs w:val="20"/>
                <w:rtl/>
                <w:lang w:bidi="ar-EG"/>
              </w:rPr>
              <w:t>تسجيل الشركات والموظفين بالنظام وإعداد حسابات المستخدمين وإرسال للشركات والموظفين</w:t>
            </w:r>
          </w:p>
        </w:tc>
        <w:tc>
          <w:tcPr>
            <w:tcW w:w="4148" w:type="dxa"/>
          </w:tcPr>
          <w:p w:rsidR="00D31919" w:rsidRPr="009F098D" w:rsidRDefault="00D31919" w:rsidP="009F098D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  <w:rtl/>
                <w:lang w:bidi="ar-EG"/>
              </w:rPr>
            </w:pPr>
            <w:r w:rsidRPr="009F098D">
              <w:rPr>
                <w:rFonts w:hint="cs"/>
                <w:sz w:val="20"/>
                <w:szCs w:val="20"/>
                <w:rtl/>
                <w:lang w:bidi="ar-EG"/>
              </w:rPr>
              <w:t>تدريب الموظفين على طبيعة الوظائف التي تم تعينهم بها.</w:t>
            </w:r>
          </w:p>
        </w:tc>
      </w:tr>
      <w:tr w:rsidR="009F098D" w:rsidTr="00C57907">
        <w:tc>
          <w:tcPr>
            <w:tcW w:w="4148" w:type="dxa"/>
          </w:tcPr>
          <w:p w:rsidR="009F098D" w:rsidRPr="009F098D" w:rsidRDefault="009F098D" w:rsidP="009F098D">
            <w:pPr>
              <w:pStyle w:val="ListParagraph"/>
              <w:numPr>
                <w:ilvl w:val="0"/>
                <w:numId w:val="31"/>
              </w:numPr>
              <w:rPr>
                <w:rFonts w:cs="AdvertisingLight"/>
                <w:sz w:val="20"/>
                <w:szCs w:val="20"/>
                <w:rtl/>
                <w:lang w:bidi="ar-EG"/>
              </w:rPr>
            </w:pPr>
            <w:r w:rsidRPr="009F098D">
              <w:rPr>
                <w:rFonts w:cs="AdvertisingLight" w:hint="cs"/>
                <w:sz w:val="20"/>
                <w:szCs w:val="20"/>
                <w:rtl/>
                <w:lang w:bidi="ar-EG"/>
              </w:rPr>
              <w:t>التأكد من إبرام العقد بين الشركة والموظف قيل تسجيله بالنظام</w:t>
            </w:r>
          </w:p>
        </w:tc>
        <w:tc>
          <w:tcPr>
            <w:tcW w:w="4148" w:type="dxa"/>
          </w:tcPr>
          <w:p w:rsidR="009F098D" w:rsidRPr="009F098D" w:rsidRDefault="009F098D" w:rsidP="009F098D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  <w:rtl/>
                <w:lang w:bidi="ar-EG"/>
              </w:rPr>
            </w:pPr>
            <w:r w:rsidRPr="009F098D">
              <w:rPr>
                <w:rFonts w:hint="cs"/>
                <w:sz w:val="20"/>
                <w:szCs w:val="20"/>
                <w:rtl/>
                <w:lang w:bidi="ar-EG"/>
              </w:rPr>
              <w:t>الرقابة والمتابعة على اداء الشركات والموظفين المسجلين بالنظام</w:t>
            </w:r>
          </w:p>
        </w:tc>
      </w:tr>
      <w:tr w:rsidR="00D31919" w:rsidTr="00C57907">
        <w:tc>
          <w:tcPr>
            <w:tcW w:w="4148" w:type="dxa"/>
          </w:tcPr>
          <w:p w:rsidR="00D31919" w:rsidRPr="009F098D" w:rsidRDefault="00D31919" w:rsidP="009F098D">
            <w:pPr>
              <w:pStyle w:val="ListParagraph"/>
              <w:numPr>
                <w:ilvl w:val="0"/>
                <w:numId w:val="31"/>
              </w:numPr>
              <w:rPr>
                <w:rFonts w:cs="AdvertisingLight"/>
                <w:sz w:val="20"/>
                <w:szCs w:val="20"/>
                <w:rtl/>
                <w:lang w:bidi="ar-EG"/>
              </w:rPr>
            </w:pPr>
            <w:r w:rsidRPr="009F098D">
              <w:rPr>
                <w:rFonts w:cs="AdvertisingLight" w:hint="cs"/>
                <w:sz w:val="20"/>
                <w:szCs w:val="20"/>
                <w:rtl/>
                <w:lang w:bidi="ar-EG"/>
              </w:rPr>
              <w:t>إصدار التقارير لوزارة العمل عن مستجدات المشروع</w:t>
            </w:r>
          </w:p>
        </w:tc>
        <w:tc>
          <w:tcPr>
            <w:tcW w:w="4148" w:type="dxa"/>
          </w:tcPr>
          <w:p w:rsidR="00D31919" w:rsidRPr="009F098D" w:rsidRDefault="00D31919" w:rsidP="009F098D">
            <w:pPr>
              <w:ind w:left="360"/>
              <w:rPr>
                <w:sz w:val="20"/>
                <w:szCs w:val="20"/>
                <w:rtl/>
                <w:lang w:bidi="ar-EG"/>
              </w:rPr>
            </w:pPr>
          </w:p>
        </w:tc>
      </w:tr>
      <w:tr w:rsidR="00D31919" w:rsidTr="00C57907">
        <w:tc>
          <w:tcPr>
            <w:tcW w:w="4148" w:type="dxa"/>
          </w:tcPr>
          <w:p w:rsidR="00D31919" w:rsidRPr="009F098D" w:rsidRDefault="00D31919" w:rsidP="009F098D">
            <w:pPr>
              <w:pStyle w:val="ListParagraph"/>
              <w:numPr>
                <w:ilvl w:val="0"/>
                <w:numId w:val="31"/>
              </w:numPr>
              <w:rPr>
                <w:rFonts w:cs="AdvertisingLight"/>
                <w:sz w:val="20"/>
                <w:szCs w:val="20"/>
                <w:rtl/>
                <w:lang w:bidi="ar-EG"/>
              </w:rPr>
            </w:pPr>
            <w:r w:rsidRPr="009F098D">
              <w:rPr>
                <w:rFonts w:cs="AdvertisingLight" w:hint="cs"/>
                <w:sz w:val="20"/>
                <w:szCs w:val="20"/>
                <w:rtl/>
                <w:lang w:bidi="ar-EG"/>
              </w:rPr>
              <w:t>دعم فني للشركات والموظفين</w:t>
            </w:r>
          </w:p>
        </w:tc>
        <w:tc>
          <w:tcPr>
            <w:tcW w:w="4148" w:type="dxa"/>
          </w:tcPr>
          <w:p w:rsidR="00D31919" w:rsidRPr="009F098D" w:rsidRDefault="00D31919" w:rsidP="009F098D">
            <w:pPr>
              <w:ind w:left="360"/>
              <w:rPr>
                <w:sz w:val="20"/>
                <w:szCs w:val="20"/>
                <w:rtl/>
                <w:lang w:bidi="ar-EG"/>
              </w:rPr>
            </w:pPr>
          </w:p>
        </w:tc>
      </w:tr>
      <w:tr w:rsidR="00D31919" w:rsidTr="00C57907">
        <w:tc>
          <w:tcPr>
            <w:tcW w:w="4148" w:type="dxa"/>
          </w:tcPr>
          <w:p w:rsidR="00D31919" w:rsidRPr="009F098D" w:rsidRDefault="00D31919" w:rsidP="009F098D">
            <w:pPr>
              <w:pStyle w:val="ListParagraph"/>
              <w:numPr>
                <w:ilvl w:val="0"/>
                <w:numId w:val="31"/>
              </w:numPr>
              <w:rPr>
                <w:rFonts w:cs="AdvertisingLight"/>
                <w:sz w:val="20"/>
                <w:szCs w:val="20"/>
                <w:rtl/>
                <w:lang w:bidi="ar-EG"/>
              </w:rPr>
            </w:pPr>
            <w:r w:rsidRPr="009F098D">
              <w:rPr>
                <w:rFonts w:cs="AdvertisingLight" w:hint="cs"/>
                <w:sz w:val="20"/>
                <w:szCs w:val="20"/>
                <w:rtl/>
                <w:lang w:bidi="ar-EG"/>
              </w:rPr>
              <w:t>تدريب عن بعد / مباشر للموظفين لطبيعة العمل عن بعد</w:t>
            </w:r>
          </w:p>
        </w:tc>
        <w:tc>
          <w:tcPr>
            <w:tcW w:w="4148" w:type="dxa"/>
          </w:tcPr>
          <w:p w:rsidR="00D31919" w:rsidRPr="009F098D" w:rsidRDefault="00D31919" w:rsidP="009F098D">
            <w:pPr>
              <w:ind w:left="360"/>
              <w:rPr>
                <w:sz w:val="20"/>
                <w:szCs w:val="20"/>
                <w:rtl/>
                <w:lang w:bidi="ar-EG"/>
              </w:rPr>
            </w:pPr>
          </w:p>
        </w:tc>
      </w:tr>
      <w:tr w:rsidR="00D31919" w:rsidTr="00C57907">
        <w:tc>
          <w:tcPr>
            <w:tcW w:w="4148" w:type="dxa"/>
          </w:tcPr>
          <w:p w:rsidR="00D31919" w:rsidRPr="009F098D" w:rsidRDefault="00D31919" w:rsidP="009F098D">
            <w:pPr>
              <w:pStyle w:val="ListParagraph"/>
              <w:numPr>
                <w:ilvl w:val="0"/>
                <w:numId w:val="31"/>
              </w:numPr>
              <w:rPr>
                <w:rFonts w:cs="AdvertisingLight"/>
                <w:sz w:val="20"/>
                <w:szCs w:val="20"/>
                <w:rtl/>
                <w:lang w:bidi="ar-EG"/>
              </w:rPr>
            </w:pPr>
            <w:r w:rsidRPr="009F098D">
              <w:rPr>
                <w:rFonts w:cs="AdvertisingLight" w:hint="cs"/>
                <w:sz w:val="20"/>
                <w:szCs w:val="20"/>
                <w:rtl/>
              </w:rPr>
              <w:t>تجميع سير ذاتية وارسالها للشركات</w:t>
            </w:r>
          </w:p>
        </w:tc>
        <w:tc>
          <w:tcPr>
            <w:tcW w:w="4148" w:type="dxa"/>
          </w:tcPr>
          <w:p w:rsidR="00D31919" w:rsidRPr="009F098D" w:rsidRDefault="00D31919" w:rsidP="009F098D">
            <w:pPr>
              <w:ind w:left="360"/>
              <w:rPr>
                <w:sz w:val="20"/>
                <w:szCs w:val="20"/>
                <w:rtl/>
                <w:lang w:bidi="ar-EG"/>
              </w:rPr>
            </w:pPr>
          </w:p>
        </w:tc>
      </w:tr>
    </w:tbl>
    <w:p w:rsidR="00E60D97" w:rsidRPr="00E60D97" w:rsidRDefault="00E60D97" w:rsidP="00E60D97">
      <w:pPr>
        <w:numPr>
          <w:ilvl w:val="0"/>
          <w:numId w:val="5"/>
        </w:numPr>
        <w:spacing w:after="0" w:line="240" w:lineRule="auto"/>
        <w:ind w:right="-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rtl/>
        </w:rPr>
        <w:t xml:space="preserve">الافتراضات والقيود </w:t>
      </w:r>
    </w:p>
    <w:p w:rsid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60D97" w:rsidTr="00A61513">
        <w:trPr>
          <w:trHeight w:val="113"/>
        </w:trPr>
        <w:tc>
          <w:tcPr>
            <w:tcW w:w="4148" w:type="dxa"/>
            <w:shd w:val="clear" w:color="auto" w:fill="E7E6E6" w:themeFill="background2"/>
          </w:tcPr>
          <w:p w:rsidR="00E60D97" w:rsidRPr="00A61513" w:rsidRDefault="00E60D97" w:rsidP="00E6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51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الافتراضات</w:t>
            </w:r>
          </w:p>
        </w:tc>
        <w:tc>
          <w:tcPr>
            <w:tcW w:w="4148" w:type="dxa"/>
            <w:shd w:val="clear" w:color="auto" w:fill="E7E6E6" w:themeFill="background2"/>
          </w:tcPr>
          <w:p w:rsidR="00E60D97" w:rsidRPr="00A61513" w:rsidRDefault="00E60D97" w:rsidP="00E6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51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القيود</w:t>
            </w:r>
          </w:p>
        </w:tc>
      </w:tr>
      <w:tr w:rsidR="00E60D97" w:rsidTr="00E60D97">
        <w:tc>
          <w:tcPr>
            <w:tcW w:w="4148" w:type="dxa"/>
          </w:tcPr>
          <w:p w:rsidR="00E60D97" w:rsidRPr="00C93358" w:rsidRDefault="00C93358" w:rsidP="00C93358">
            <w:pPr>
              <w:spacing w:line="276" w:lineRule="auto"/>
              <w:jc w:val="both"/>
              <w:rPr>
                <w:lang w:bidi="ar-QA"/>
              </w:rPr>
            </w:pPr>
            <w:r w:rsidRPr="00FD1FF0">
              <w:rPr>
                <w:rtl/>
                <w:lang w:bidi="ar-QA"/>
              </w:rPr>
              <w:t>مبادرات برنامج التحول الوطني "2020" في توليد أكثر</w:t>
            </w:r>
            <w:r>
              <w:rPr>
                <w:rFonts w:hint="cs"/>
                <w:rtl/>
                <w:lang w:bidi="ar-QA"/>
              </w:rPr>
              <w:t xml:space="preserve"> من</w:t>
            </w:r>
            <w:r w:rsidRPr="00FD1FF0">
              <w:rPr>
                <w:rtl/>
                <w:lang w:bidi="ar-QA"/>
              </w:rPr>
              <w:t xml:space="preserve"> 450 ألف وظيفة في القطاعات غير الحكومية</w:t>
            </w:r>
            <w:r>
              <w:rPr>
                <w:rFonts w:hint="cs"/>
                <w:rtl/>
                <w:lang w:bidi="ar-QA"/>
              </w:rPr>
              <w:t xml:space="preserve"> تتضمن 140 ألف فرصة وظيفية عن بعد</w:t>
            </w:r>
          </w:p>
        </w:tc>
        <w:tc>
          <w:tcPr>
            <w:tcW w:w="4148" w:type="dxa"/>
          </w:tcPr>
          <w:p w:rsidR="00E60D97" w:rsidRDefault="00E60D97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70FE1" w:rsidTr="00670FE1">
        <w:tc>
          <w:tcPr>
            <w:tcW w:w="4148" w:type="dxa"/>
          </w:tcPr>
          <w:p w:rsidR="00670FE1" w:rsidRPr="003267C8" w:rsidRDefault="00670FE1" w:rsidP="00E60D97">
            <w:pPr>
              <w:spacing w:before="240" w:line="276" w:lineRule="auto"/>
              <w:jc w:val="both"/>
              <w:rPr>
                <w:lang w:bidi="ar-QA"/>
              </w:rPr>
            </w:pPr>
            <w:r w:rsidRPr="003267C8">
              <w:rPr>
                <w:rFonts w:cs="Times New Roman"/>
                <w:rtl/>
                <w:lang w:bidi="ar-QA"/>
              </w:rPr>
              <w:t>فتح "صندوق هدف" أو منشئات القطاع الخاص مزيد من مراكز العمل عن بعد لتغطية كافة مناطق المملكة مما يساعد على دعم الموظف والشركة والربط بينهم وبين مزودي الخدمة.</w:t>
            </w:r>
          </w:p>
        </w:tc>
        <w:tc>
          <w:tcPr>
            <w:tcW w:w="4148" w:type="dxa"/>
            <w:vMerge w:val="restart"/>
            <w:vAlign w:val="center"/>
          </w:tcPr>
          <w:p w:rsidR="00670FE1" w:rsidRPr="00FD1FF0" w:rsidRDefault="00670FE1" w:rsidP="00670FE1">
            <w:pPr>
              <w:spacing w:line="276" w:lineRule="auto"/>
              <w:rPr>
                <w:rFonts w:cs="Times New Roman"/>
                <w:lang w:bidi="ar-QA"/>
              </w:rPr>
            </w:pPr>
            <w:r w:rsidRPr="00FD1FF0">
              <w:rPr>
                <w:rFonts w:cs="Times New Roman"/>
                <w:rtl/>
                <w:lang w:bidi="ar-QA"/>
              </w:rPr>
              <w:t>عدم ثقة بعض شر</w:t>
            </w:r>
            <w:r>
              <w:rPr>
                <w:rFonts w:cs="Times New Roman"/>
                <w:rtl/>
                <w:lang w:bidi="ar-QA"/>
              </w:rPr>
              <w:t>كات القطاع الخاص في جدية ومهار</w:t>
            </w:r>
            <w:r>
              <w:rPr>
                <w:rFonts w:cs="Times New Roman" w:hint="cs"/>
                <w:rtl/>
                <w:lang w:bidi="ar-QA"/>
              </w:rPr>
              <w:t>ة</w:t>
            </w:r>
            <w:r w:rsidRPr="00FD1FF0">
              <w:rPr>
                <w:rFonts w:cs="Times New Roman"/>
                <w:rtl/>
                <w:lang w:bidi="ar-QA"/>
              </w:rPr>
              <w:t xml:space="preserve"> </w:t>
            </w:r>
            <w:r>
              <w:rPr>
                <w:rFonts w:cs="Times New Roman" w:hint="cs"/>
                <w:rtl/>
                <w:lang w:bidi="ar-QA"/>
              </w:rPr>
              <w:t>الكوادر</w:t>
            </w:r>
            <w:r w:rsidRPr="00FD1FF0">
              <w:rPr>
                <w:rFonts w:cs="Times New Roman"/>
                <w:rtl/>
                <w:lang w:bidi="ar-QA"/>
              </w:rPr>
              <w:t xml:space="preserve"> الوطنية</w:t>
            </w:r>
          </w:p>
          <w:p w:rsidR="00670FE1" w:rsidRPr="00E60D97" w:rsidRDefault="00670FE1" w:rsidP="00670FE1">
            <w:pPr>
              <w:rPr>
                <w:rFonts w:cs="Times New Roman"/>
                <w:rtl/>
                <w:lang w:bidi="ar-QA"/>
              </w:rPr>
            </w:pPr>
          </w:p>
        </w:tc>
      </w:tr>
      <w:tr w:rsidR="00670FE1" w:rsidTr="00E60D97">
        <w:tc>
          <w:tcPr>
            <w:tcW w:w="4148" w:type="dxa"/>
          </w:tcPr>
          <w:p w:rsidR="00670FE1" w:rsidRPr="003267C8" w:rsidRDefault="00670FE1" w:rsidP="00E60D97">
            <w:pPr>
              <w:spacing w:before="240" w:line="276" w:lineRule="auto"/>
              <w:jc w:val="both"/>
              <w:rPr>
                <w:lang w:bidi="ar-QA"/>
              </w:rPr>
            </w:pPr>
            <w:r w:rsidRPr="003267C8">
              <w:rPr>
                <w:rFonts w:cs="Times New Roman"/>
                <w:rtl/>
                <w:lang w:bidi="ar-QA"/>
              </w:rPr>
              <w:t xml:space="preserve">اقبال </w:t>
            </w:r>
            <w:r>
              <w:rPr>
                <w:rFonts w:cs="Times New Roman" w:hint="cs"/>
                <w:rtl/>
                <w:lang w:bidi="ar-QA"/>
              </w:rPr>
              <w:t>الشباب</w:t>
            </w:r>
            <w:r w:rsidRPr="003267C8">
              <w:rPr>
                <w:rFonts w:cs="Times New Roman"/>
                <w:rtl/>
                <w:lang w:bidi="ar-QA"/>
              </w:rPr>
              <w:t xml:space="preserve"> على العمل بالقطاع الخاص حيث سيكون هو المصدر رقم واحد للوظائف خاصة بعد رؤية المملكة 2020وهي خفض نسبة الوظائف بالحكومة إلى 20%</w:t>
            </w:r>
          </w:p>
        </w:tc>
        <w:tc>
          <w:tcPr>
            <w:tcW w:w="4148" w:type="dxa"/>
            <w:vMerge/>
          </w:tcPr>
          <w:p w:rsidR="00670FE1" w:rsidRPr="00670FE1" w:rsidRDefault="00670FE1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E60D97" w:rsidTr="00A61513">
        <w:tc>
          <w:tcPr>
            <w:tcW w:w="4148" w:type="dxa"/>
          </w:tcPr>
          <w:p w:rsidR="00E60D97" w:rsidRPr="003267C8" w:rsidRDefault="00E60D97" w:rsidP="00E60D97">
            <w:pPr>
              <w:spacing w:before="240" w:line="276" w:lineRule="auto"/>
              <w:jc w:val="both"/>
              <w:rPr>
                <w:lang w:bidi="ar-QA"/>
              </w:rPr>
            </w:pPr>
            <w:r w:rsidRPr="003267C8">
              <w:rPr>
                <w:rFonts w:cs="Times New Roman"/>
                <w:rtl/>
                <w:lang w:bidi="ar-QA"/>
              </w:rPr>
              <w:t>وضع وزارة العمل نظام معلومات لتقييم أخلاقيات وأداء الموظف يرفع للشركات مع التعاقد مما يعطي الثقة أكثر للشركات</w:t>
            </w:r>
          </w:p>
        </w:tc>
        <w:tc>
          <w:tcPr>
            <w:tcW w:w="4148" w:type="dxa"/>
            <w:vAlign w:val="center"/>
          </w:tcPr>
          <w:p w:rsidR="00E60D97" w:rsidRDefault="00670FE1" w:rsidP="00C93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QA"/>
              </w:rPr>
            </w:pPr>
            <w:r w:rsidRPr="00FD1FF0">
              <w:rPr>
                <w:rFonts w:cs="Times New Roman"/>
                <w:rtl/>
                <w:lang w:bidi="ar-QA"/>
              </w:rPr>
              <w:t xml:space="preserve">عدم توفر الكفاءات المؤهلة للعمل عن بعد مما يحد من مبادرات الشركات </w:t>
            </w:r>
            <w:r w:rsidR="00C93358">
              <w:rPr>
                <w:rFonts w:cs="Times New Roman" w:hint="cs"/>
                <w:rtl/>
                <w:lang w:bidi="ar-QA"/>
              </w:rPr>
              <w:t>للتوظيف</w:t>
            </w:r>
          </w:p>
        </w:tc>
      </w:tr>
    </w:tbl>
    <w:p w:rsidR="00E60D97" w:rsidRP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60D97" w:rsidRPr="00E60D97" w:rsidRDefault="00E60D97" w:rsidP="00E60D97">
      <w:pPr>
        <w:numPr>
          <w:ilvl w:val="0"/>
          <w:numId w:val="6"/>
        </w:numPr>
        <w:spacing w:after="0" w:line="240" w:lineRule="auto"/>
        <w:ind w:right="-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rtl/>
        </w:rPr>
        <w:t>المتسلمات</w:t>
      </w:r>
    </w:p>
    <w:p w:rsid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color w:val="000000"/>
          <w:sz w:val="20"/>
          <w:szCs w:val="20"/>
          <w:rtl/>
        </w:rPr>
        <w:t>يعتبر المشروع قد اكتمل عند إتمام المتسلمات التالية:</w:t>
      </w:r>
    </w:p>
    <w:p w:rsidR="00F9018D" w:rsidRPr="00CD242E" w:rsidRDefault="002A0282" w:rsidP="00CD242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242E">
        <w:rPr>
          <w:rFonts w:ascii="Times New Roman" w:eastAsia="Times New Roman" w:hAnsi="Times New Roman" w:cs="Times New Roman" w:hint="cs"/>
          <w:sz w:val="24"/>
          <w:szCs w:val="24"/>
          <w:rtl/>
        </w:rPr>
        <w:t>الحصول على تصريح مزود خدمة من وزارة العمل والتنمية الاجتماعية.</w:t>
      </w:r>
    </w:p>
    <w:p w:rsidR="002A0282" w:rsidRPr="00CD242E" w:rsidRDefault="002A0282" w:rsidP="00CD242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242E">
        <w:rPr>
          <w:rFonts w:ascii="Times New Roman" w:eastAsia="Times New Roman" w:hAnsi="Times New Roman" w:cs="Times New Roman" w:hint="cs"/>
          <w:sz w:val="24"/>
          <w:szCs w:val="24"/>
          <w:rtl/>
        </w:rPr>
        <w:t>التنفيذ التقني للبوابة الإلكترونية للمشروع.</w:t>
      </w:r>
    </w:p>
    <w:p w:rsidR="002A0282" w:rsidRPr="00CD242E" w:rsidRDefault="002A0282" w:rsidP="00CD242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242E">
        <w:rPr>
          <w:rFonts w:ascii="Times New Roman" w:eastAsia="Times New Roman" w:hAnsi="Times New Roman" w:cs="Times New Roman" w:hint="cs"/>
          <w:sz w:val="24"/>
          <w:szCs w:val="24"/>
          <w:rtl/>
        </w:rPr>
        <w:lastRenderedPageBreak/>
        <w:t>التنفيذ التقني للنظام الإلكتروني لإدارة العمل عن بعد "إي-تاسك"</w:t>
      </w:r>
    </w:p>
    <w:p w:rsidR="002A0282" w:rsidRPr="00CD242E" w:rsidRDefault="002A0282" w:rsidP="00CD242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242E">
        <w:rPr>
          <w:rFonts w:ascii="Times New Roman" w:eastAsia="Times New Roman" w:hAnsi="Times New Roman" w:cs="Times New Roman" w:hint="cs"/>
          <w:sz w:val="24"/>
          <w:szCs w:val="24"/>
          <w:rtl/>
        </w:rPr>
        <w:t>التنفيذ التقني لتطبيق جوال "إي-تاسك"</w:t>
      </w:r>
    </w:p>
    <w:p w:rsidR="002A0282" w:rsidRPr="00CD242E" w:rsidRDefault="002A0282" w:rsidP="00CD242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242E">
        <w:rPr>
          <w:rFonts w:ascii="Times New Roman" w:eastAsia="Times New Roman" w:hAnsi="Times New Roman" w:cs="Times New Roman" w:hint="cs"/>
          <w:sz w:val="24"/>
          <w:szCs w:val="24"/>
          <w:rtl/>
        </w:rPr>
        <w:t>عقد شراكات مع مراكز تدريب ومدربين</w:t>
      </w:r>
    </w:p>
    <w:p w:rsidR="00CD242E" w:rsidRPr="00CD242E" w:rsidRDefault="00CD242E" w:rsidP="00CD242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242E">
        <w:rPr>
          <w:rFonts w:ascii="Times New Roman" w:eastAsia="Times New Roman" w:hAnsi="Times New Roman" w:cs="Times New Roman" w:hint="cs"/>
          <w:sz w:val="24"/>
          <w:szCs w:val="24"/>
          <w:rtl/>
        </w:rPr>
        <w:t>تعيين فريق التسويق والبيع</w:t>
      </w:r>
    </w:p>
    <w:p w:rsidR="00CD242E" w:rsidRPr="00CD242E" w:rsidRDefault="00CD242E" w:rsidP="00CD242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242E">
        <w:rPr>
          <w:rFonts w:ascii="Times New Roman" w:eastAsia="Times New Roman" w:hAnsi="Times New Roman" w:cs="Times New Roman" w:hint="cs"/>
          <w:sz w:val="24"/>
          <w:szCs w:val="24"/>
          <w:rtl/>
        </w:rPr>
        <w:t>تعيين فريق للإدارة والمتابعة</w:t>
      </w:r>
    </w:p>
    <w:p w:rsidR="00CD242E" w:rsidRPr="00CD242E" w:rsidRDefault="00CD242E" w:rsidP="00CD242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242E">
        <w:rPr>
          <w:rFonts w:ascii="Times New Roman" w:eastAsia="Times New Roman" w:hAnsi="Times New Roman" w:cs="Times New Roman" w:hint="cs"/>
          <w:sz w:val="24"/>
          <w:szCs w:val="24"/>
          <w:rtl/>
        </w:rPr>
        <w:t>تعيين فريق لإدارة المحتوى والتواصل الاجتماعي</w:t>
      </w:r>
    </w:p>
    <w:p w:rsidR="002A0282" w:rsidRPr="00CD242E" w:rsidRDefault="00CD242E" w:rsidP="00CD242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242E">
        <w:rPr>
          <w:rFonts w:ascii="Times New Roman" w:eastAsia="Times New Roman" w:hAnsi="Times New Roman" w:cs="Times New Roman" w:hint="cs"/>
          <w:sz w:val="24"/>
          <w:szCs w:val="24"/>
          <w:rtl/>
        </w:rPr>
        <w:t>تعيين فريق للدعم الفني</w:t>
      </w:r>
    </w:p>
    <w:p w:rsidR="00F9018D" w:rsidRPr="00E60D97" w:rsidRDefault="00F9018D" w:rsidP="00F90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60D97" w:rsidRPr="00C2511E" w:rsidRDefault="00E60D97" w:rsidP="00C2511E">
      <w:pPr>
        <w:numPr>
          <w:ilvl w:val="0"/>
          <w:numId w:val="7"/>
        </w:numPr>
        <w:spacing w:after="0" w:line="240" w:lineRule="auto"/>
        <w:ind w:right="-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rtl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rtl/>
        </w:rPr>
        <w:t xml:space="preserve">أصحاب المصلحة (ذو </w:t>
      </w:r>
      <w:r w:rsidR="00C2511E" w:rsidRPr="00E60D97">
        <w:rPr>
          <w:rFonts w:ascii="Arial" w:eastAsia="Times New Roman" w:hAnsi="Arial" w:cs="Arial" w:hint="cs"/>
          <w:b/>
          <w:bCs/>
          <w:color w:val="000000"/>
          <w:kern w:val="36"/>
          <w:sz w:val="32"/>
          <w:szCs w:val="32"/>
          <w:rtl/>
        </w:rPr>
        <w:t>العلاقة)</w:t>
      </w:r>
      <w:r w:rsidR="00C2511E" w:rsidRPr="00E60D97">
        <w:rPr>
          <w:rFonts w:ascii="Arial" w:eastAsia="Times New Roman" w:hAnsi="Arial" w:cs="Arial" w:hint="cs"/>
          <w:b/>
          <w:bCs/>
          <w:i/>
          <w:iCs/>
          <w:color w:val="FF0000"/>
          <w:sz w:val="20"/>
          <w:szCs w:val="20"/>
          <w:rtl/>
        </w:rPr>
        <w:t xml:space="preserve"> </w:t>
      </w:r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24968" w:rsidTr="00124968">
        <w:tc>
          <w:tcPr>
            <w:tcW w:w="4148" w:type="dxa"/>
          </w:tcPr>
          <w:p w:rsidR="00124968" w:rsidRPr="009F098D" w:rsidRDefault="00C93358" w:rsidP="003C0D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F098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الصفة</w:t>
            </w:r>
          </w:p>
        </w:tc>
        <w:tc>
          <w:tcPr>
            <w:tcW w:w="4148" w:type="dxa"/>
          </w:tcPr>
          <w:p w:rsidR="00124968" w:rsidRPr="009F098D" w:rsidRDefault="00C2511E" w:rsidP="003C0D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F098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الأثر/ الدور</w:t>
            </w:r>
          </w:p>
        </w:tc>
      </w:tr>
      <w:tr w:rsidR="00124968" w:rsidTr="00045286">
        <w:tc>
          <w:tcPr>
            <w:tcW w:w="4148" w:type="dxa"/>
            <w:vAlign w:val="center"/>
          </w:tcPr>
          <w:p w:rsidR="00124968" w:rsidRPr="00045286" w:rsidRDefault="00124968" w:rsidP="000452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528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وزارة العمل والتنمية الاجتماعية</w:t>
            </w:r>
          </w:p>
        </w:tc>
        <w:tc>
          <w:tcPr>
            <w:tcW w:w="4148" w:type="dxa"/>
            <w:vAlign w:val="center"/>
          </w:tcPr>
          <w:p w:rsidR="00124968" w:rsidRPr="00045286" w:rsidRDefault="00C93358" w:rsidP="000452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المظلة الرسمية المعتمدة للمشروع</w:t>
            </w:r>
          </w:p>
          <w:p w:rsidR="00124968" w:rsidRPr="00045286" w:rsidRDefault="00124968" w:rsidP="001F3A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528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الحصول على </w:t>
            </w:r>
            <w:r w:rsidR="003C0D14" w:rsidRPr="0004528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نسبة مقابل </w:t>
            </w:r>
            <w:r w:rsidR="001F3A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اشتراك الشركات</w:t>
            </w:r>
            <w:r w:rsidR="003C0D14" w:rsidRPr="0004528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في النظام "إي-تاسك"</w:t>
            </w:r>
          </w:p>
          <w:p w:rsidR="003C0D14" w:rsidRPr="00045286" w:rsidRDefault="003C0D14" w:rsidP="008A6D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528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</w:t>
            </w:r>
            <w:r w:rsidR="008A6DC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متابعة الرقابية على أداء الشركات والموظفين.</w:t>
            </w:r>
          </w:p>
        </w:tc>
      </w:tr>
      <w:tr w:rsidR="00C2511E" w:rsidTr="00045286">
        <w:tc>
          <w:tcPr>
            <w:tcW w:w="4148" w:type="dxa"/>
            <w:vAlign w:val="center"/>
          </w:tcPr>
          <w:p w:rsidR="00C2511E" w:rsidRPr="00045286" w:rsidRDefault="00C2511E" w:rsidP="000452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528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صندوق تنمية الموارد البشرية هدف</w:t>
            </w:r>
          </w:p>
        </w:tc>
        <w:tc>
          <w:tcPr>
            <w:tcW w:w="4148" w:type="dxa"/>
            <w:vAlign w:val="center"/>
          </w:tcPr>
          <w:p w:rsidR="00C2511E" w:rsidRPr="00045286" w:rsidRDefault="00C2511E" w:rsidP="000452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528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تقليل نسبة البطالة</w:t>
            </w:r>
          </w:p>
        </w:tc>
      </w:tr>
      <w:tr w:rsidR="00124968" w:rsidTr="00045286">
        <w:tc>
          <w:tcPr>
            <w:tcW w:w="4148" w:type="dxa"/>
            <w:vAlign w:val="center"/>
          </w:tcPr>
          <w:p w:rsidR="00124968" w:rsidRPr="00045286" w:rsidRDefault="00A7523C" w:rsidP="000452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528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صاحب المشروع والمنفذ</w:t>
            </w:r>
          </w:p>
        </w:tc>
        <w:tc>
          <w:tcPr>
            <w:tcW w:w="4148" w:type="dxa"/>
            <w:vAlign w:val="center"/>
          </w:tcPr>
          <w:p w:rsidR="00124968" w:rsidRPr="00045286" w:rsidRDefault="003C0D14" w:rsidP="000452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528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إدارة المشروع</w:t>
            </w:r>
          </w:p>
          <w:p w:rsidR="003C0D14" w:rsidRPr="00045286" w:rsidRDefault="003C0D14" w:rsidP="000452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528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توفير المسؤولين التنفيذيين من (مبرمجين-دعم فني-محررين-مسوقين)</w:t>
            </w:r>
          </w:p>
        </w:tc>
      </w:tr>
      <w:tr w:rsidR="00124968" w:rsidTr="00045286">
        <w:tc>
          <w:tcPr>
            <w:tcW w:w="4148" w:type="dxa"/>
            <w:vAlign w:val="center"/>
          </w:tcPr>
          <w:p w:rsidR="00124968" w:rsidRPr="00045286" w:rsidRDefault="00A7523C" w:rsidP="000452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528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المستفيد (شركات / موظفين)</w:t>
            </w:r>
          </w:p>
        </w:tc>
        <w:tc>
          <w:tcPr>
            <w:tcW w:w="4148" w:type="dxa"/>
            <w:vAlign w:val="center"/>
          </w:tcPr>
          <w:p w:rsidR="00124968" w:rsidRPr="00045286" w:rsidRDefault="003C0D14" w:rsidP="000452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528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الحصول على الخدمات التي يوفرها المشروع</w:t>
            </w:r>
          </w:p>
        </w:tc>
      </w:tr>
      <w:tr w:rsidR="00A7523C" w:rsidTr="00045286">
        <w:tc>
          <w:tcPr>
            <w:tcW w:w="4148" w:type="dxa"/>
            <w:vAlign w:val="center"/>
          </w:tcPr>
          <w:p w:rsidR="00A7523C" w:rsidRPr="00045286" w:rsidRDefault="00A7523C" w:rsidP="000452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528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المدربين/ مركز التدريب</w:t>
            </w:r>
          </w:p>
        </w:tc>
        <w:tc>
          <w:tcPr>
            <w:tcW w:w="4148" w:type="dxa"/>
            <w:vAlign w:val="center"/>
          </w:tcPr>
          <w:p w:rsidR="00A7523C" w:rsidRPr="00045286" w:rsidRDefault="003C0D14" w:rsidP="008A6D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528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تدريب </w:t>
            </w:r>
            <w:r w:rsidR="008A6DC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وتأهيل الموظفين </w:t>
            </w:r>
            <w:r w:rsidRPr="0004528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على مهارات العمل عن بعد وأخلاقياته</w:t>
            </w:r>
          </w:p>
        </w:tc>
      </w:tr>
    </w:tbl>
    <w:p w:rsidR="00124968" w:rsidRPr="00E60D97" w:rsidRDefault="00124968" w:rsidP="0012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60D97" w:rsidRPr="00E60D97" w:rsidRDefault="00E60D97" w:rsidP="00E60D9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60D97" w:rsidRPr="00E60D97" w:rsidRDefault="00E60D97" w:rsidP="00E60D97">
      <w:pPr>
        <w:numPr>
          <w:ilvl w:val="0"/>
          <w:numId w:val="8"/>
        </w:numPr>
        <w:spacing w:after="0" w:line="240" w:lineRule="auto"/>
        <w:ind w:right="-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rtl/>
        </w:rPr>
        <w:t xml:space="preserve">النتائج / مقاييس النجاح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62320" w:rsidTr="00F1789D">
        <w:tc>
          <w:tcPr>
            <w:tcW w:w="4148" w:type="dxa"/>
          </w:tcPr>
          <w:p w:rsidR="00362320" w:rsidRPr="0081699A" w:rsidRDefault="008A6DC9" w:rsidP="00F178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1699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النتائج</w:t>
            </w:r>
          </w:p>
        </w:tc>
        <w:tc>
          <w:tcPr>
            <w:tcW w:w="4148" w:type="dxa"/>
          </w:tcPr>
          <w:p w:rsidR="00362320" w:rsidRPr="0081699A" w:rsidRDefault="008A6DC9" w:rsidP="00F178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1699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مقياس /مؤشر النجاح</w:t>
            </w:r>
          </w:p>
        </w:tc>
      </w:tr>
      <w:tr w:rsidR="00362320" w:rsidTr="00F1789D">
        <w:tc>
          <w:tcPr>
            <w:tcW w:w="4148" w:type="dxa"/>
            <w:vAlign w:val="center"/>
          </w:tcPr>
          <w:p w:rsidR="00362320" w:rsidRPr="00045286" w:rsidRDefault="008C77DC" w:rsidP="004045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9A">
              <w:rPr>
                <w:rFonts w:cs="Simplified Arabic" w:hint="cs"/>
                <w:i/>
                <w:color w:val="000000" w:themeColor="text1"/>
                <w:sz w:val="20"/>
                <w:szCs w:val="20"/>
                <w:rtl/>
              </w:rPr>
              <w:t xml:space="preserve">التعاقد مع </w:t>
            </w:r>
            <w:r w:rsidR="004045DF">
              <w:rPr>
                <w:rFonts w:cs="Simplified Arabic" w:hint="cs"/>
                <w:b/>
                <w:bCs/>
                <w:i/>
                <w:iCs/>
                <w:color w:val="000000" w:themeColor="text1"/>
                <w:sz w:val="20"/>
                <w:szCs w:val="20"/>
                <w:rtl/>
              </w:rPr>
              <w:t>50</w:t>
            </w:r>
            <w:r w:rsidRPr="00FD659A">
              <w:rPr>
                <w:rFonts w:cs="Simplified Arabic" w:hint="cs"/>
                <w:i/>
                <w:color w:val="000000" w:themeColor="text1"/>
                <w:sz w:val="20"/>
                <w:szCs w:val="20"/>
                <w:rtl/>
              </w:rPr>
              <w:t xml:space="preserve">: </w:t>
            </w:r>
            <w:r w:rsidR="004045DF">
              <w:rPr>
                <w:rFonts w:cs="Simplified Arabic" w:hint="cs"/>
                <w:i/>
                <w:color w:val="000000" w:themeColor="text1"/>
                <w:sz w:val="20"/>
                <w:szCs w:val="20"/>
                <w:rtl/>
              </w:rPr>
              <w:t>70</w:t>
            </w:r>
            <w:r w:rsidRPr="00FD659A">
              <w:rPr>
                <w:rFonts w:cs="Simplified Arabic" w:hint="cs"/>
                <w:i/>
                <w:color w:val="000000" w:themeColor="text1"/>
                <w:sz w:val="20"/>
                <w:szCs w:val="20"/>
                <w:rtl/>
              </w:rPr>
              <w:t xml:space="preserve"> شركة </w:t>
            </w:r>
            <w:r>
              <w:rPr>
                <w:rFonts w:cs="Simplified Arabic" w:hint="cs"/>
                <w:i/>
                <w:color w:val="000000" w:themeColor="text1"/>
                <w:sz w:val="20"/>
                <w:szCs w:val="20"/>
                <w:rtl/>
              </w:rPr>
              <w:t>شهرياً</w:t>
            </w:r>
          </w:p>
        </w:tc>
        <w:tc>
          <w:tcPr>
            <w:tcW w:w="4148" w:type="dxa"/>
            <w:vAlign w:val="center"/>
          </w:tcPr>
          <w:p w:rsidR="00362320" w:rsidRPr="00045286" w:rsidRDefault="00070BEA" w:rsidP="004045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صورة من </w:t>
            </w:r>
            <w:r w:rsidR="00DF0A7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</w:t>
            </w:r>
            <w:r w:rsidR="004045DF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لتعاقد</w:t>
            </w:r>
            <w:r w:rsidR="002155E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بين الشركة و</w:t>
            </w:r>
            <w:r w:rsidR="0087486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مزود الخدمة</w:t>
            </w:r>
          </w:p>
        </w:tc>
      </w:tr>
      <w:tr w:rsidR="00362320" w:rsidTr="00F1789D">
        <w:tc>
          <w:tcPr>
            <w:tcW w:w="4148" w:type="dxa"/>
            <w:vAlign w:val="center"/>
          </w:tcPr>
          <w:p w:rsidR="00362320" w:rsidRPr="00045286" w:rsidRDefault="004045DF" w:rsidP="00F178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دخول من 200: 250 موظف شهرياً بالنظام</w:t>
            </w:r>
          </w:p>
        </w:tc>
        <w:tc>
          <w:tcPr>
            <w:tcW w:w="4148" w:type="dxa"/>
            <w:vAlign w:val="center"/>
          </w:tcPr>
          <w:p w:rsidR="00362320" w:rsidRPr="00045286" w:rsidRDefault="00070BEA" w:rsidP="00F178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صور من </w:t>
            </w:r>
            <w:r w:rsidR="004045DF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عقود الموظفين وتقارير من البرنامج</w:t>
            </w:r>
          </w:p>
        </w:tc>
      </w:tr>
      <w:tr w:rsidR="00362320" w:rsidTr="00F1789D">
        <w:tc>
          <w:tcPr>
            <w:tcW w:w="4148" w:type="dxa"/>
            <w:vAlign w:val="center"/>
          </w:tcPr>
          <w:p w:rsidR="00362320" w:rsidRPr="00045286" w:rsidRDefault="004045DF" w:rsidP="008748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توظيف من </w:t>
            </w:r>
            <w:r w:rsidR="002155E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20: 30 موظف شهرياً عن طريق </w:t>
            </w:r>
            <w:r w:rsidR="0087486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إدارة المشروع</w:t>
            </w:r>
          </w:p>
        </w:tc>
        <w:tc>
          <w:tcPr>
            <w:tcW w:w="4148" w:type="dxa"/>
            <w:vAlign w:val="center"/>
          </w:tcPr>
          <w:p w:rsidR="00362320" w:rsidRPr="00045286" w:rsidRDefault="00070BEA" w:rsidP="00F178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صور من </w:t>
            </w:r>
            <w:r w:rsidR="0087486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عقود الموظفين وتقارير من البرنامج</w:t>
            </w:r>
          </w:p>
        </w:tc>
      </w:tr>
      <w:tr w:rsidR="00362320" w:rsidTr="00F1789D">
        <w:tc>
          <w:tcPr>
            <w:tcW w:w="4148" w:type="dxa"/>
            <w:vAlign w:val="center"/>
          </w:tcPr>
          <w:p w:rsidR="00362320" w:rsidRPr="00045286" w:rsidRDefault="00070BEA" w:rsidP="00F178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تدريب الموظفين على مهارات العمل عن بعد</w:t>
            </w:r>
          </w:p>
        </w:tc>
        <w:tc>
          <w:tcPr>
            <w:tcW w:w="4148" w:type="dxa"/>
            <w:vAlign w:val="center"/>
          </w:tcPr>
          <w:p w:rsidR="00362320" w:rsidRPr="000B4285" w:rsidRDefault="00070BEA" w:rsidP="000B428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B428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صورة من التعاقد مع مراكز التدريب</w:t>
            </w:r>
          </w:p>
          <w:p w:rsidR="00070BEA" w:rsidRPr="000B4285" w:rsidRDefault="00070BEA" w:rsidP="000B428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B428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صورة من نتائج الاختبارا</w:t>
            </w:r>
            <w:r w:rsidRPr="000B4285">
              <w:rPr>
                <w:rFonts w:ascii="Times New Roman" w:eastAsia="Times New Roman" w:hAnsi="Times New Roman" w:cs="Times New Roman" w:hint="eastAsia"/>
                <w:sz w:val="20"/>
                <w:szCs w:val="20"/>
                <w:rtl/>
              </w:rPr>
              <w:t>ت</w:t>
            </w:r>
            <w:r w:rsidRPr="000B428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النهائية للدورة</w:t>
            </w:r>
          </w:p>
        </w:tc>
      </w:tr>
    </w:tbl>
    <w:p w:rsidR="00362320" w:rsidRPr="00E60D97" w:rsidRDefault="00362320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60D97" w:rsidRP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color w:val="FF0000"/>
          <w:sz w:val="20"/>
          <w:szCs w:val="20"/>
          <w:rtl/>
        </w:rPr>
        <w:t>  </w:t>
      </w:r>
    </w:p>
    <w:p w:rsidR="00E60D97" w:rsidRPr="00E60D97" w:rsidRDefault="00E60D97" w:rsidP="00E60D97">
      <w:pPr>
        <w:numPr>
          <w:ilvl w:val="0"/>
          <w:numId w:val="9"/>
        </w:numPr>
        <w:spacing w:after="0" w:line="240" w:lineRule="auto"/>
        <w:ind w:right="-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rtl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rtl/>
        </w:rPr>
        <w:t>ملخص الميزانية</w:t>
      </w:r>
    </w:p>
    <w:p w:rsidR="002A0282" w:rsidRDefault="002A0282" w:rsidP="00E60D9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27533" w:rsidRPr="00527533" w:rsidTr="00527533">
        <w:tc>
          <w:tcPr>
            <w:tcW w:w="4148" w:type="dxa"/>
          </w:tcPr>
          <w:p w:rsidR="00527533" w:rsidRPr="0081699A" w:rsidRDefault="00527533" w:rsidP="0052753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1699A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البيان</w:t>
            </w:r>
          </w:p>
        </w:tc>
        <w:tc>
          <w:tcPr>
            <w:tcW w:w="4148" w:type="dxa"/>
          </w:tcPr>
          <w:p w:rsidR="00527533" w:rsidRPr="0081699A" w:rsidRDefault="00527533" w:rsidP="0052753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1699A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التكلفة</w:t>
            </w:r>
          </w:p>
        </w:tc>
      </w:tr>
      <w:tr w:rsidR="00CD50F1" w:rsidRPr="00527533" w:rsidTr="00527533">
        <w:tc>
          <w:tcPr>
            <w:tcW w:w="4148" w:type="dxa"/>
          </w:tcPr>
          <w:p w:rsidR="00CD50F1" w:rsidRPr="00CD50F1" w:rsidRDefault="00CD50F1" w:rsidP="00E60D9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أولاً: مصاريف ايجار /مياه/ كهرباء للمقر الإداري للمشروع</w:t>
            </w:r>
          </w:p>
        </w:tc>
        <w:tc>
          <w:tcPr>
            <w:tcW w:w="4148" w:type="dxa"/>
          </w:tcPr>
          <w:p w:rsidR="00CD50F1" w:rsidRPr="00CD50F1" w:rsidRDefault="00CD50F1" w:rsidP="00E60D9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</w:p>
        </w:tc>
      </w:tr>
      <w:tr w:rsidR="00762A10" w:rsidRPr="00527533" w:rsidTr="00527533">
        <w:tc>
          <w:tcPr>
            <w:tcW w:w="4148" w:type="dxa"/>
          </w:tcPr>
          <w:p w:rsidR="00762A10" w:rsidRPr="00CD50F1" w:rsidRDefault="00CD50F1" w:rsidP="00E60D9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ثانياً</w:t>
            </w:r>
            <w:r w:rsidR="00762A10"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: مصاريف أعمال برمجية وتقنية</w:t>
            </w:r>
          </w:p>
        </w:tc>
        <w:tc>
          <w:tcPr>
            <w:tcW w:w="4148" w:type="dxa"/>
          </w:tcPr>
          <w:p w:rsidR="00762A10" w:rsidRPr="00CD50F1" w:rsidRDefault="00762A10" w:rsidP="00E60D9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</w:p>
        </w:tc>
      </w:tr>
      <w:tr w:rsidR="00762A10" w:rsidRPr="00527533" w:rsidTr="00527533">
        <w:tc>
          <w:tcPr>
            <w:tcW w:w="4148" w:type="dxa"/>
          </w:tcPr>
          <w:p w:rsidR="00762A10" w:rsidRPr="00CD50F1" w:rsidRDefault="00CD50F1" w:rsidP="00762A1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ثالثاً</w:t>
            </w:r>
            <w:r w:rsidR="00762A10"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 xml:space="preserve">: مصاريف دعاية </w:t>
            </w:r>
            <w:r w:rsidR="00CF4AD9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وإعلان</w:t>
            </w:r>
          </w:p>
        </w:tc>
        <w:tc>
          <w:tcPr>
            <w:tcW w:w="4148" w:type="dxa"/>
          </w:tcPr>
          <w:p w:rsidR="00762A10" w:rsidRPr="00CD50F1" w:rsidRDefault="00762A10" w:rsidP="00E60D9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</w:p>
        </w:tc>
      </w:tr>
      <w:tr w:rsidR="00762A10" w:rsidRPr="00527533" w:rsidTr="00527533">
        <w:tc>
          <w:tcPr>
            <w:tcW w:w="4148" w:type="dxa"/>
          </w:tcPr>
          <w:p w:rsidR="00762A10" w:rsidRPr="00CD50F1" w:rsidRDefault="00CD50F1" w:rsidP="00762A1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رابعاً</w:t>
            </w:r>
            <w:r w:rsidR="00762A10"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: مصاريف التسويق الرقمي</w:t>
            </w:r>
          </w:p>
        </w:tc>
        <w:tc>
          <w:tcPr>
            <w:tcW w:w="4148" w:type="dxa"/>
          </w:tcPr>
          <w:p w:rsidR="00762A10" w:rsidRPr="00CD50F1" w:rsidRDefault="00762A10" w:rsidP="00E60D9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</w:p>
        </w:tc>
      </w:tr>
      <w:tr w:rsidR="00762A10" w:rsidRPr="00527533" w:rsidTr="00527533">
        <w:tc>
          <w:tcPr>
            <w:tcW w:w="4148" w:type="dxa"/>
          </w:tcPr>
          <w:p w:rsidR="00762A10" w:rsidRPr="00CD50F1" w:rsidRDefault="00CD50F1" w:rsidP="00D303E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خامساً</w:t>
            </w:r>
            <w:r w:rsidR="00762A10"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 xml:space="preserve">: مصاريف إدارية </w:t>
            </w:r>
          </w:p>
        </w:tc>
        <w:tc>
          <w:tcPr>
            <w:tcW w:w="4148" w:type="dxa"/>
          </w:tcPr>
          <w:p w:rsidR="00762A10" w:rsidRPr="00CD50F1" w:rsidRDefault="00762A10" w:rsidP="00E60D9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</w:p>
        </w:tc>
      </w:tr>
      <w:tr w:rsidR="00762A10" w:rsidRPr="00527533" w:rsidTr="00527533">
        <w:tc>
          <w:tcPr>
            <w:tcW w:w="4148" w:type="dxa"/>
          </w:tcPr>
          <w:p w:rsidR="00762A10" w:rsidRPr="00CD50F1" w:rsidRDefault="00CD50F1" w:rsidP="00E60D9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سادساً</w:t>
            </w:r>
            <w:r w:rsidR="00762A10"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: أجور ومرتبات موظفين</w:t>
            </w:r>
          </w:p>
        </w:tc>
        <w:tc>
          <w:tcPr>
            <w:tcW w:w="4148" w:type="dxa"/>
          </w:tcPr>
          <w:p w:rsidR="00762A10" w:rsidRPr="00CD50F1" w:rsidRDefault="00762A10" w:rsidP="00E60D9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</w:p>
        </w:tc>
      </w:tr>
      <w:tr w:rsidR="00762A10" w:rsidRPr="00527533" w:rsidTr="00527533">
        <w:tc>
          <w:tcPr>
            <w:tcW w:w="4148" w:type="dxa"/>
          </w:tcPr>
          <w:p w:rsidR="00762A10" w:rsidRPr="00CD50F1" w:rsidRDefault="00CD50F1" w:rsidP="00E60D9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سابعاً</w:t>
            </w:r>
            <w:r w:rsidR="00762A10"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: مصاريف مكتب محاماة ومحاسب قانوني</w:t>
            </w:r>
          </w:p>
        </w:tc>
        <w:tc>
          <w:tcPr>
            <w:tcW w:w="4148" w:type="dxa"/>
          </w:tcPr>
          <w:p w:rsidR="00762A10" w:rsidRPr="00CD50F1" w:rsidRDefault="00762A10" w:rsidP="00E60D9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</w:p>
        </w:tc>
      </w:tr>
      <w:tr w:rsidR="00762A10" w:rsidRPr="00527533" w:rsidTr="00527533">
        <w:tc>
          <w:tcPr>
            <w:tcW w:w="4148" w:type="dxa"/>
          </w:tcPr>
          <w:p w:rsidR="00762A10" w:rsidRPr="00CD50F1" w:rsidRDefault="00CD50F1" w:rsidP="00CD50F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ثامناً</w:t>
            </w:r>
            <w:r w:rsidR="00762A10"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:</w:t>
            </w:r>
            <w:r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 xml:space="preserve"> تجهيزات مكتبية/ أجهزة حاسب آلي</w:t>
            </w:r>
            <w:r w:rsidR="00762A10"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 xml:space="preserve">/ </w:t>
            </w:r>
            <w:r w:rsidR="00762A10"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أدوات مكتبية</w:t>
            </w:r>
          </w:p>
        </w:tc>
        <w:tc>
          <w:tcPr>
            <w:tcW w:w="4148" w:type="dxa"/>
          </w:tcPr>
          <w:p w:rsidR="00762A10" w:rsidRPr="00CD50F1" w:rsidRDefault="00762A10" w:rsidP="00E60D9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</w:p>
        </w:tc>
      </w:tr>
      <w:tr w:rsidR="00CD50F1" w:rsidRPr="00527533" w:rsidTr="00527533">
        <w:tc>
          <w:tcPr>
            <w:tcW w:w="4148" w:type="dxa"/>
          </w:tcPr>
          <w:p w:rsidR="00CD50F1" w:rsidRPr="00CD50F1" w:rsidRDefault="00CD50F1" w:rsidP="00CD50F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تاسعاً: مصروفات أخرى</w:t>
            </w:r>
          </w:p>
        </w:tc>
        <w:tc>
          <w:tcPr>
            <w:tcW w:w="4148" w:type="dxa"/>
          </w:tcPr>
          <w:p w:rsidR="00CD50F1" w:rsidRPr="00CD50F1" w:rsidRDefault="00CD50F1" w:rsidP="00E60D9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</w:p>
        </w:tc>
      </w:tr>
      <w:tr w:rsidR="00762A10" w:rsidRPr="00527533" w:rsidTr="003A0430">
        <w:tc>
          <w:tcPr>
            <w:tcW w:w="4148" w:type="dxa"/>
            <w:shd w:val="clear" w:color="auto" w:fill="F4B083" w:themeFill="accent2" w:themeFillTint="99"/>
          </w:tcPr>
          <w:p w:rsidR="00762A10" w:rsidRPr="00CD50F1" w:rsidRDefault="00CD50F1" w:rsidP="003A043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 xml:space="preserve">إجمالي </w:t>
            </w:r>
            <w:r w:rsidR="003A043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التكلفة التقديرية للمشروع</w:t>
            </w:r>
          </w:p>
        </w:tc>
        <w:tc>
          <w:tcPr>
            <w:tcW w:w="4148" w:type="dxa"/>
            <w:shd w:val="clear" w:color="auto" w:fill="F4B083" w:themeFill="accent2" w:themeFillTint="99"/>
          </w:tcPr>
          <w:p w:rsidR="00762A10" w:rsidRPr="00CD50F1" w:rsidRDefault="00762A10" w:rsidP="00E60D9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</w:p>
        </w:tc>
      </w:tr>
    </w:tbl>
    <w:p w:rsidR="00E60D97" w:rsidRP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 xml:space="preserve"> </w:t>
      </w:r>
    </w:p>
    <w:p w:rsidR="00E60D97" w:rsidRPr="00E60D97" w:rsidRDefault="00E60D97" w:rsidP="003A0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D97">
        <w:rPr>
          <w:rFonts w:ascii="Arial" w:eastAsia="Times New Roman" w:hAnsi="Arial" w:cs="Arial"/>
          <w:color w:val="000000"/>
          <w:sz w:val="20"/>
          <w:szCs w:val="20"/>
          <w:rtl/>
        </w:rPr>
        <w:t>فيما يلي فيما يلي الافتراضات التي أخذت في الاعتبار عند إعداد الميزانية ومصادر المعلومات المتعلقة بالتكلفة:   </w:t>
      </w:r>
    </w:p>
    <w:p w:rsidR="00E60D97" w:rsidRPr="00E60D97" w:rsidRDefault="00E60D97" w:rsidP="00E60D97">
      <w:pPr>
        <w:numPr>
          <w:ilvl w:val="0"/>
          <w:numId w:val="10"/>
        </w:numPr>
        <w:spacing w:after="0" w:line="240" w:lineRule="auto"/>
        <w:ind w:right="9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 xml:space="preserve">&lt;أدرج الافتراض رقم 1&gt; </w:t>
      </w:r>
    </w:p>
    <w:p w:rsidR="00E60D97" w:rsidRPr="00E60D97" w:rsidRDefault="00E60D97" w:rsidP="00E60D97">
      <w:pPr>
        <w:numPr>
          <w:ilvl w:val="0"/>
          <w:numId w:val="10"/>
        </w:numPr>
        <w:spacing w:after="0" w:line="240" w:lineRule="auto"/>
        <w:ind w:right="9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>&lt;أدرج افتراضات إضافية&gt;</w:t>
      </w:r>
    </w:p>
    <w:p w:rsidR="00E60D97" w:rsidRPr="00E60D97" w:rsidRDefault="00E60D97" w:rsidP="00E60D97">
      <w:pPr>
        <w:numPr>
          <w:ilvl w:val="0"/>
          <w:numId w:val="11"/>
        </w:numPr>
        <w:spacing w:after="0" w:line="240" w:lineRule="auto"/>
        <w:ind w:right="-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rtl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rtl/>
        </w:rPr>
        <w:t>خطة الموارد البشرية</w:t>
      </w:r>
    </w:p>
    <w:p w:rsid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E60D97">
        <w:rPr>
          <w:rFonts w:ascii="Arial" w:eastAsia="Times New Roman" w:hAnsi="Arial" w:cs="Arial"/>
          <w:color w:val="000000"/>
          <w:sz w:val="20"/>
          <w:szCs w:val="20"/>
          <w:rtl/>
        </w:rPr>
        <w:lastRenderedPageBreak/>
        <w:t>يوضح هذا القسم أدوار ومسئوليات فريق المشروع، ويوضح تاريخ بداية ونهاية عمل كل منهم، كما يوفر هيكلاً تنظيمياً.   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08"/>
        <w:gridCol w:w="2301"/>
        <w:gridCol w:w="818"/>
        <w:gridCol w:w="2976"/>
        <w:gridCol w:w="993"/>
      </w:tblGrid>
      <w:tr w:rsidR="00D303EC" w:rsidTr="00D303EC">
        <w:tc>
          <w:tcPr>
            <w:tcW w:w="1208" w:type="dxa"/>
            <w:vAlign w:val="center"/>
          </w:tcPr>
          <w:p w:rsidR="00D303EC" w:rsidRPr="00F1789D" w:rsidRDefault="00D303EC" w:rsidP="00F178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F1789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الادارة</w:t>
            </w:r>
          </w:p>
        </w:tc>
        <w:tc>
          <w:tcPr>
            <w:tcW w:w="2301" w:type="dxa"/>
            <w:vAlign w:val="center"/>
          </w:tcPr>
          <w:p w:rsidR="00D303EC" w:rsidRPr="00F1789D" w:rsidRDefault="00D303EC" w:rsidP="00CD3B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الوظيفة</w:t>
            </w:r>
            <w:r w:rsidRPr="00F1789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818" w:type="dxa"/>
            <w:vAlign w:val="center"/>
          </w:tcPr>
          <w:p w:rsidR="00D303EC" w:rsidRPr="00F1789D" w:rsidRDefault="00D303EC" w:rsidP="00F178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F1789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العدد</w:t>
            </w:r>
          </w:p>
        </w:tc>
        <w:tc>
          <w:tcPr>
            <w:tcW w:w="2976" w:type="dxa"/>
          </w:tcPr>
          <w:p w:rsidR="00D303EC" w:rsidRPr="00F1789D" w:rsidRDefault="00D303EC" w:rsidP="00F178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المسؤوليات</w:t>
            </w:r>
          </w:p>
        </w:tc>
        <w:tc>
          <w:tcPr>
            <w:tcW w:w="993" w:type="dxa"/>
            <w:vAlign w:val="center"/>
          </w:tcPr>
          <w:p w:rsidR="00D303EC" w:rsidRPr="00F1789D" w:rsidRDefault="00D303EC" w:rsidP="00F178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F1789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الراتب</w:t>
            </w:r>
          </w:p>
        </w:tc>
      </w:tr>
      <w:tr w:rsidR="00D303EC" w:rsidTr="00D303EC">
        <w:tc>
          <w:tcPr>
            <w:tcW w:w="1208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الحسابات</w:t>
            </w: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محاسب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  <w:vMerge w:val="restart"/>
            <w:vAlign w:val="center"/>
          </w:tcPr>
          <w:p w:rsidR="00D303EC" w:rsidRDefault="00D303EC" w:rsidP="009008E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برمجة</w:t>
            </w: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محلل برمجي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  <w:vMerge/>
            <w:vAlign w:val="center"/>
          </w:tcPr>
          <w:p w:rsidR="00D303EC" w:rsidRDefault="00D303EC" w:rsidP="009008E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محرر تقني لإعداد ملفات المساعدة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  <w:vMerge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مبرمج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  <w:vMerge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مختبر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  <w:vMerge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مصمم ويب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  <w:vMerge w:val="restart"/>
            <w:vAlign w:val="center"/>
          </w:tcPr>
          <w:p w:rsidR="00D303EC" w:rsidRDefault="00D303EC" w:rsidP="009008E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التسويق</w:t>
            </w: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مدير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  <w:vMerge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مصمم جرافيك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  <w:vMerge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مصمم فيديو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  <w:vMerge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محرر محتوى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  <w:vMerge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مدقق إملائي مسؤول تجميع وأرشفة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  <w:vMerge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مدير إعلانات إلكترونية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  <w:vMerge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مدير صفحات تواصل اجتماعي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  <w:vMerge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مدير موقع إلكتروني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  <w:vMerge w:val="restart"/>
            <w:vAlign w:val="center"/>
          </w:tcPr>
          <w:p w:rsidR="00D303EC" w:rsidRDefault="00D303EC" w:rsidP="009008E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إدارة مشروعات</w:t>
            </w: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منسق تواصل مع الشركات والوزارة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  <w:vMerge/>
            <w:vAlign w:val="center"/>
          </w:tcPr>
          <w:p w:rsidR="00D303EC" w:rsidRDefault="00D303EC" w:rsidP="009008E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مدخل بيانات ومسؤول إعداد التقارير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دعم فني</w:t>
            </w: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دعم فني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</w:tbl>
    <w:p w:rsidR="00CF4AD9" w:rsidRPr="00E60D97" w:rsidRDefault="00CF4AD9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</w:p>
    <w:p w:rsidR="00E60D97" w:rsidRPr="00E60D97" w:rsidRDefault="00E60D97" w:rsidP="00E60D97">
      <w:pPr>
        <w:numPr>
          <w:ilvl w:val="1"/>
          <w:numId w:val="13"/>
        </w:numPr>
        <w:spacing w:after="0" w:line="240" w:lineRule="auto"/>
        <w:ind w:right="-108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E60D9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rtl/>
        </w:rPr>
        <w:t>جدول الموارد</w:t>
      </w:r>
    </w:p>
    <w:p w:rsidR="00E60D97" w:rsidRP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color w:val="000000"/>
          <w:sz w:val="20"/>
          <w:szCs w:val="20"/>
          <w:rtl/>
        </w:rPr>
        <w:t>يمثل الجدول التالي قائمة بتواريخ بداية ونهاية عمل الموارد بالمشروع.</w:t>
      </w:r>
    </w:p>
    <w:p w:rsidR="00E60D97" w:rsidRPr="00E60D97" w:rsidRDefault="00E60D97" w:rsidP="00E60D97">
      <w:pPr>
        <w:numPr>
          <w:ilvl w:val="1"/>
          <w:numId w:val="14"/>
        </w:numPr>
        <w:spacing w:after="0" w:line="240" w:lineRule="auto"/>
        <w:ind w:right="-108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E60D9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rtl/>
        </w:rPr>
        <w:t>الهيكل التنظيمي</w:t>
      </w:r>
    </w:p>
    <w:p w:rsidR="00E60D97" w:rsidRP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color w:val="FF0000"/>
          <w:sz w:val="20"/>
          <w:szCs w:val="20"/>
          <w:rtl/>
        </w:rPr>
        <w:t xml:space="preserve">&lt;أدرج الهيكل التنظيمي </w:t>
      </w:r>
      <w:r w:rsidR="00D303EC" w:rsidRPr="00E60D97">
        <w:rPr>
          <w:rFonts w:ascii="Arial" w:eastAsia="Times New Roman" w:hAnsi="Arial" w:cs="Arial" w:hint="cs"/>
          <w:color w:val="FF0000"/>
          <w:sz w:val="20"/>
          <w:szCs w:val="20"/>
          <w:rtl/>
        </w:rPr>
        <w:t xml:space="preserve">للمشروع. </w:t>
      </w:r>
      <w:r w:rsidR="00D303EC" w:rsidRPr="00E60D97">
        <w:rPr>
          <w:rFonts w:ascii="Arial" w:eastAsia="Times New Roman" w:hAnsi="Arial" w:cs="Arial"/>
          <w:color w:val="FF0000"/>
          <w:sz w:val="20"/>
          <w:szCs w:val="20"/>
          <w:rtl/>
        </w:rPr>
        <w:t>&gt;</w:t>
      </w:r>
    </w:p>
    <w:p w:rsidR="00E60D97" w:rsidRPr="00E60D97" w:rsidRDefault="00E60D97" w:rsidP="00E60D97">
      <w:pPr>
        <w:numPr>
          <w:ilvl w:val="0"/>
          <w:numId w:val="15"/>
        </w:numPr>
        <w:spacing w:after="0" w:line="240" w:lineRule="auto"/>
        <w:ind w:right="-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rtl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rtl/>
        </w:rPr>
        <w:t>ملخص الجدول الزمني</w:t>
      </w:r>
    </w:p>
    <w:p w:rsidR="00E60D97" w:rsidRP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 xml:space="preserve">&lt;يتناول هذا القسم الأحداث الرئيسية بالمشروع وتاريخ انجاز كل </w:t>
      </w:r>
      <w:proofErr w:type="gramStart"/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>منها.&gt;</w:t>
      </w:r>
      <w:proofErr w:type="gramEnd"/>
    </w:p>
    <w:p w:rsidR="00E60D97" w:rsidRPr="00E60D97" w:rsidRDefault="00E60D97" w:rsidP="00E60D97">
      <w:pPr>
        <w:numPr>
          <w:ilvl w:val="0"/>
          <w:numId w:val="16"/>
        </w:numPr>
        <w:spacing w:after="0" w:line="240" w:lineRule="auto"/>
        <w:ind w:right="-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rtl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rtl/>
        </w:rPr>
        <w:t xml:space="preserve">الأنشطة التابعة </w:t>
      </w:r>
    </w:p>
    <w:p w:rsid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 xml:space="preserve">&lt;يستعرض هذا القسم الأنشطة التابعة في المشروع سواء كانت من الداخل أم من </w:t>
      </w:r>
      <w:proofErr w:type="gramStart"/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>الخارج.&lt;</w:t>
      </w:r>
      <w:proofErr w:type="gramEnd"/>
    </w:p>
    <w:p w:rsidR="008D13FC" w:rsidRDefault="008D13FC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مركز تدريب</w:t>
      </w:r>
    </w:p>
    <w:p w:rsidR="008D13FC" w:rsidRPr="00E60D97" w:rsidRDefault="00C5790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تو</w:t>
      </w:r>
      <w:r w:rsidR="008D13FC">
        <w:rPr>
          <w:rFonts w:ascii="Times New Roman" w:eastAsia="Times New Roman" w:hAnsi="Times New Roman" w:cs="Times New Roman" w:hint="cs"/>
          <w:sz w:val="24"/>
          <w:szCs w:val="24"/>
          <w:rtl/>
        </w:rPr>
        <w:t>ظيف</w:t>
      </w:r>
    </w:p>
    <w:p w:rsidR="00E60D97" w:rsidRP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> </w:t>
      </w:r>
    </w:p>
    <w:p w:rsidR="00E60D97" w:rsidRPr="00E60D97" w:rsidRDefault="00E60D97" w:rsidP="00E60D97">
      <w:pPr>
        <w:numPr>
          <w:ilvl w:val="1"/>
          <w:numId w:val="17"/>
        </w:numPr>
        <w:spacing w:after="0" w:line="240" w:lineRule="auto"/>
        <w:ind w:right="-108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rtl/>
        </w:rPr>
        <w:t xml:space="preserve">الأنشطة التابعة من الداخل </w:t>
      </w:r>
    </w:p>
    <w:p w:rsidR="00E60D97" w:rsidRPr="00E60D97" w:rsidRDefault="00E60D97" w:rsidP="00E60D97">
      <w:pPr>
        <w:numPr>
          <w:ilvl w:val="0"/>
          <w:numId w:val="18"/>
        </w:numPr>
        <w:spacing w:after="0" w:line="240" w:lineRule="auto"/>
        <w:ind w:right="45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rtl/>
        </w:rPr>
        <w:t>&lt;أدرج النشاط التابع رقم 1 &gt;</w:t>
      </w:r>
    </w:p>
    <w:p w:rsidR="00E60D97" w:rsidRPr="00E60D97" w:rsidRDefault="00E60D97" w:rsidP="00E60D97">
      <w:pPr>
        <w:numPr>
          <w:ilvl w:val="0"/>
          <w:numId w:val="18"/>
        </w:numPr>
        <w:spacing w:after="0" w:line="240" w:lineRule="auto"/>
        <w:ind w:right="45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rtl/>
        </w:rPr>
        <w:t>&lt;أدرج أنشطة تابعة إضافية&gt;</w:t>
      </w:r>
    </w:p>
    <w:p w:rsidR="00E60D97" w:rsidRPr="00E60D97" w:rsidRDefault="00E60D97" w:rsidP="00E60D97">
      <w:pPr>
        <w:spacing w:after="0" w:line="240" w:lineRule="auto"/>
        <w:ind w:left="806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rtl/>
        </w:rPr>
        <w:t> </w:t>
      </w:r>
    </w:p>
    <w:p w:rsidR="00E60D97" w:rsidRPr="00E60D97" w:rsidRDefault="00E60D97" w:rsidP="00E60D97">
      <w:pPr>
        <w:numPr>
          <w:ilvl w:val="1"/>
          <w:numId w:val="19"/>
        </w:numPr>
        <w:spacing w:after="0" w:line="240" w:lineRule="auto"/>
        <w:ind w:right="-108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rtl/>
        </w:rPr>
        <w:t>الأنشطة التابعة من الخارج</w:t>
      </w:r>
    </w:p>
    <w:p w:rsidR="00E60D97" w:rsidRPr="00E60D97" w:rsidRDefault="00E60D97" w:rsidP="00E60D97">
      <w:pPr>
        <w:numPr>
          <w:ilvl w:val="0"/>
          <w:numId w:val="20"/>
        </w:numPr>
        <w:spacing w:after="0" w:line="240" w:lineRule="auto"/>
        <w:ind w:right="45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rtl/>
        </w:rPr>
        <w:t>&lt;أدرج النشاط التابع رقم 1 &gt;</w:t>
      </w:r>
    </w:p>
    <w:p w:rsidR="00E60D97" w:rsidRPr="00E60D97" w:rsidRDefault="00E60D97" w:rsidP="00E60D97">
      <w:pPr>
        <w:numPr>
          <w:ilvl w:val="0"/>
          <w:numId w:val="20"/>
        </w:numPr>
        <w:spacing w:after="0" w:line="240" w:lineRule="auto"/>
        <w:ind w:right="45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rtl/>
        </w:rPr>
        <w:t>&lt;أدرج أنشطة تابعة إضافية &gt;</w:t>
      </w:r>
    </w:p>
    <w:p w:rsidR="00E60D97" w:rsidRPr="00E60D97" w:rsidRDefault="00E60D97" w:rsidP="00E60D9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60D97" w:rsidRPr="00E60D97" w:rsidRDefault="00E60D97" w:rsidP="00E60D97">
      <w:pPr>
        <w:numPr>
          <w:ilvl w:val="0"/>
          <w:numId w:val="21"/>
        </w:numPr>
        <w:spacing w:after="0" w:line="240" w:lineRule="auto"/>
        <w:ind w:right="-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rtl/>
        </w:rPr>
        <w:t xml:space="preserve">المخاطر </w:t>
      </w:r>
    </w:p>
    <w:p w:rsidR="00E60D97" w:rsidRP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> </w:t>
      </w:r>
    </w:p>
    <w:p w:rsid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الجدول التالي يوضح المخاطر التي تم تحديدها حتى تاريخه مع تقييم لهذه المخاطر وأسلوب الاستجابة المقترح. </w:t>
      </w:r>
    </w:p>
    <w:p w:rsidR="00BE56C9" w:rsidRDefault="00BE56C9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Style w:val="TableGrid"/>
        <w:bidiVisual/>
        <w:tblW w:w="8863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641"/>
      </w:tblGrid>
      <w:tr w:rsidR="00BE56C9" w:rsidTr="006F5FBD">
        <w:tc>
          <w:tcPr>
            <w:tcW w:w="2074" w:type="dxa"/>
          </w:tcPr>
          <w:p w:rsidR="00BE56C9" w:rsidRDefault="00BE56C9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الخطر</w:t>
            </w:r>
          </w:p>
        </w:tc>
        <w:tc>
          <w:tcPr>
            <w:tcW w:w="2074" w:type="dxa"/>
          </w:tcPr>
          <w:p w:rsidR="00BE56C9" w:rsidRDefault="00BE56C9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الأثر</w:t>
            </w:r>
          </w:p>
        </w:tc>
        <w:tc>
          <w:tcPr>
            <w:tcW w:w="2074" w:type="dxa"/>
          </w:tcPr>
          <w:p w:rsidR="00BE56C9" w:rsidRDefault="00BE56C9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احتمال الحدوث</w:t>
            </w:r>
          </w:p>
        </w:tc>
        <w:tc>
          <w:tcPr>
            <w:tcW w:w="2641" w:type="dxa"/>
          </w:tcPr>
          <w:p w:rsidR="00BE56C9" w:rsidRDefault="00BE56C9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أسلوب المعالجة</w:t>
            </w:r>
          </w:p>
        </w:tc>
      </w:tr>
      <w:tr w:rsidR="006E378D" w:rsidTr="001F2495">
        <w:tc>
          <w:tcPr>
            <w:tcW w:w="2074" w:type="dxa"/>
          </w:tcPr>
          <w:p w:rsidR="006E378D" w:rsidRPr="00AD088B" w:rsidRDefault="006E378D" w:rsidP="00AD088B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D088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عدم إيجاد داعم</w:t>
            </w:r>
            <w:r w:rsidR="00AD088B" w:rsidRPr="00AD088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لاستكمال تمويل</w:t>
            </w:r>
            <w:r w:rsidRPr="00AD088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المشروع</w:t>
            </w:r>
          </w:p>
        </w:tc>
        <w:tc>
          <w:tcPr>
            <w:tcW w:w="2074" w:type="dxa"/>
            <w:vAlign w:val="center"/>
          </w:tcPr>
          <w:p w:rsidR="006E378D" w:rsidRDefault="006E378D" w:rsidP="006E378D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تعطل المشروع </w:t>
            </w:r>
          </w:p>
        </w:tc>
        <w:tc>
          <w:tcPr>
            <w:tcW w:w="2074" w:type="dxa"/>
            <w:vAlign w:val="center"/>
          </w:tcPr>
          <w:p w:rsidR="006E378D" w:rsidRDefault="006E378D" w:rsidP="001F2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متوسط</w:t>
            </w:r>
          </w:p>
        </w:tc>
        <w:tc>
          <w:tcPr>
            <w:tcW w:w="2641" w:type="dxa"/>
            <w:vMerge w:val="restart"/>
            <w:vAlign w:val="center"/>
          </w:tcPr>
          <w:p w:rsidR="006E378D" w:rsidRPr="006F5FBD" w:rsidRDefault="006E378D" w:rsidP="006E378D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F5F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بيع المشروع كاملاً </w:t>
            </w:r>
          </w:p>
          <w:p w:rsidR="006E378D" w:rsidRPr="006E378D" w:rsidRDefault="006E378D" w:rsidP="006E378D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F5F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تسويق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</w:t>
            </w:r>
            <w:r w:rsidRPr="006F5F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برنامج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كنظام مصغر ل</w:t>
            </w:r>
            <w:r w:rsidRPr="006F5F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إدارة المهام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داخل ا</w:t>
            </w:r>
            <w:r w:rsidRPr="006F5F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لشركات</w:t>
            </w:r>
          </w:p>
        </w:tc>
      </w:tr>
      <w:tr w:rsidR="006E378D" w:rsidTr="001F2495">
        <w:tc>
          <w:tcPr>
            <w:tcW w:w="2074" w:type="dxa"/>
          </w:tcPr>
          <w:p w:rsidR="006E378D" w:rsidRDefault="00AD088B" w:rsidP="00AD088B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D088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رفض وزارة العمل</w:t>
            </w:r>
            <w:r w:rsidR="006E378D" w:rsidRPr="00AD088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تجديد</w:t>
            </w:r>
            <w:r w:rsidR="006E378D" w:rsidRPr="00AD088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D088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رخصة مزود خدمة العمل عن بعد</w:t>
            </w:r>
          </w:p>
        </w:tc>
        <w:tc>
          <w:tcPr>
            <w:tcW w:w="2074" w:type="dxa"/>
          </w:tcPr>
          <w:p w:rsidR="006E378D" w:rsidRDefault="006E378D" w:rsidP="00F20AA2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فقدان مصداقية المشروع وعدم تحقيق الهدف </w:t>
            </w:r>
          </w:p>
        </w:tc>
        <w:tc>
          <w:tcPr>
            <w:tcW w:w="2074" w:type="dxa"/>
            <w:vAlign w:val="center"/>
          </w:tcPr>
          <w:p w:rsidR="006E378D" w:rsidRDefault="006E378D" w:rsidP="001F2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متوسط</w:t>
            </w:r>
          </w:p>
        </w:tc>
        <w:tc>
          <w:tcPr>
            <w:tcW w:w="2641" w:type="dxa"/>
            <w:vMerge/>
          </w:tcPr>
          <w:p w:rsidR="006E378D" w:rsidRPr="006F5FBD" w:rsidRDefault="006E378D" w:rsidP="006F5FBD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F5FBD" w:rsidTr="00AD088B">
        <w:tc>
          <w:tcPr>
            <w:tcW w:w="2074" w:type="dxa"/>
            <w:vAlign w:val="center"/>
          </w:tcPr>
          <w:p w:rsidR="006F5FBD" w:rsidRPr="00AD088B" w:rsidRDefault="006F5FBD" w:rsidP="00AD088B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D088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ارتفاع معدل طالبي الوظائف عن بعد مقابل انخفاض احتياج الشركات لهذا النوع من العمل</w:t>
            </w:r>
          </w:p>
        </w:tc>
        <w:tc>
          <w:tcPr>
            <w:tcW w:w="2074" w:type="dxa"/>
            <w:vAlign w:val="center"/>
          </w:tcPr>
          <w:p w:rsidR="006F5FBD" w:rsidRPr="00AD088B" w:rsidRDefault="00746D0A" w:rsidP="00AD088B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D088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عدم الوصول للعدد المستهدف من الشركات المشتركة</w:t>
            </w:r>
            <w:r w:rsidR="00B3135C" w:rsidRPr="00AD088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بالنظام</w:t>
            </w:r>
          </w:p>
        </w:tc>
        <w:tc>
          <w:tcPr>
            <w:tcW w:w="2074" w:type="dxa"/>
            <w:vAlign w:val="center"/>
          </w:tcPr>
          <w:p w:rsidR="006F5FBD" w:rsidRPr="00AD088B" w:rsidRDefault="006F5FBD" w:rsidP="00AD0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D088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متوسط</w:t>
            </w:r>
          </w:p>
        </w:tc>
        <w:tc>
          <w:tcPr>
            <w:tcW w:w="2641" w:type="dxa"/>
            <w:vAlign w:val="center"/>
          </w:tcPr>
          <w:p w:rsidR="006F5FBD" w:rsidRDefault="006F5FBD" w:rsidP="00F20AA2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D088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التوسع في نشر ثقافة العمل عن بعد </w:t>
            </w:r>
            <w:r w:rsidR="00F20AA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وتسويقها عبر القنوات المرئية والصوتية.</w:t>
            </w:r>
          </w:p>
        </w:tc>
      </w:tr>
    </w:tbl>
    <w:p w:rsidR="00BE56C9" w:rsidRPr="00E60D97" w:rsidRDefault="00BE56C9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60D97" w:rsidRPr="00E60D97" w:rsidRDefault="00E60D97" w:rsidP="00E60D9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</w:p>
    <w:p w:rsidR="00E60D97" w:rsidRPr="00E60D97" w:rsidRDefault="00E60D97" w:rsidP="00E60D97">
      <w:pPr>
        <w:numPr>
          <w:ilvl w:val="0"/>
          <w:numId w:val="22"/>
        </w:numPr>
        <w:spacing w:after="0" w:line="240" w:lineRule="auto"/>
        <w:ind w:right="-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rtl/>
        </w:rPr>
        <w:t xml:space="preserve">المشكلات القائمة </w:t>
      </w:r>
    </w:p>
    <w:p w:rsidR="00F20AA2" w:rsidRDefault="00F20AA2" w:rsidP="00F20AA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</w:pPr>
      <w:r w:rsidRPr="00E60D97">
        <w:rPr>
          <w:rFonts w:ascii="Arial" w:eastAsia="Times New Roman" w:hAnsi="Arial" w:cs="Arial"/>
          <w:color w:val="000000"/>
          <w:sz w:val="20"/>
          <w:szCs w:val="20"/>
          <w:rtl/>
        </w:rPr>
        <w:t>الجدول التالي يوضح المشكلات القائمة التي تم تحديدها حتى تاريخه والإجراء المقترح.</w:t>
      </w:r>
    </w:p>
    <w:tbl>
      <w:tblPr>
        <w:tblStyle w:val="TableGrid"/>
        <w:bidiVisual/>
        <w:tblW w:w="0" w:type="auto"/>
        <w:tblInd w:w="-209" w:type="dxa"/>
        <w:tblLook w:val="04A0" w:firstRow="1" w:lastRow="0" w:firstColumn="1" w:lastColumn="0" w:noHBand="0" w:noVBand="1"/>
      </w:tblPr>
      <w:tblGrid>
        <w:gridCol w:w="4110"/>
        <w:gridCol w:w="4395"/>
      </w:tblGrid>
      <w:tr w:rsidR="00F20AA2" w:rsidTr="00766E16">
        <w:tc>
          <w:tcPr>
            <w:tcW w:w="4110" w:type="dxa"/>
          </w:tcPr>
          <w:p w:rsidR="00F20AA2" w:rsidRDefault="00F20AA2" w:rsidP="00F20AA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i/>
                <w:iCs/>
                <w:color w:val="FF0000"/>
                <w:sz w:val="20"/>
                <w:szCs w:val="20"/>
                <w:rtl/>
              </w:rPr>
              <w:t>المشكلة</w:t>
            </w:r>
          </w:p>
        </w:tc>
        <w:tc>
          <w:tcPr>
            <w:tcW w:w="4395" w:type="dxa"/>
          </w:tcPr>
          <w:p w:rsidR="00F20AA2" w:rsidRDefault="00F20AA2" w:rsidP="00F20AA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i/>
                <w:iCs/>
                <w:color w:val="FF0000"/>
                <w:sz w:val="20"/>
                <w:szCs w:val="20"/>
                <w:rtl/>
              </w:rPr>
              <w:t>الإجراء المقترح للتغلب عليها</w:t>
            </w:r>
          </w:p>
        </w:tc>
      </w:tr>
      <w:tr w:rsidR="00F20AA2" w:rsidTr="00766E16">
        <w:tc>
          <w:tcPr>
            <w:tcW w:w="4110" w:type="dxa"/>
          </w:tcPr>
          <w:p w:rsidR="00F20AA2" w:rsidRPr="00F20AA2" w:rsidRDefault="00F20AA2" w:rsidP="002D4C1B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قلة رأس المال </w:t>
            </w:r>
            <w:r w:rsidR="002D4C1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مقابل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ارتفاع الأجور والأسعار</w:t>
            </w:r>
          </w:p>
        </w:tc>
        <w:tc>
          <w:tcPr>
            <w:tcW w:w="4395" w:type="dxa"/>
          </w:tcPr>
          <w:p w:rsidR="00F20AA2" w:rsidRPr="002D4C1B" w:rsidRDefault="000D4C18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D4C1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عدم التوسع في الموارد البشرية والاعتماد على الموارد المتاحة</w:t>
            </w:r>
          </w:p>
        </w:tc>
      </w:tr>
      <w:tr w:rsidR="00F20AA2" w:rsidTr="00766E16">
        <w:tc>
          <w:tcPr>
            <w:tcW w:w="4110" w:type="dxa"/>
          </w:tcPr>
          <w:p w:rsidR="00F20AA2" w:rsidRDefault="002D4C1B" w:rsidP="00C5790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عدم </w:t>
            </w:r>
            <w:r w:rsidR="00C5790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توفر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ميزانية</w:t>
            </w:r>
            <w:r w:rsidR="00C5790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مناسبة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للتسويق </w:t>
            </w:r>
          </w:p>
        </w:tc>
        <w:tc>
          <w:tcPr>
            <w:tcW w:w="4395" w:type="dxa"/>
          </w:tcPr>
          <w:p w:rsidR="00C57907" w:rsidRPr="002D4C1B" w:rsidRDefault="000D4C18" w:rsidP="00C5790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الاعتماد على</w:t>
            </w:r>
            <w:r w:rsidR="00C5790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التسويق الرقمي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الجهود الفردية والعلاقات الشخصية في تسويق المشروع</w:t>
            </w:r>
          </w:p>
        </w:tc>
      </w:tr>
      <w:tr w:rsidR="00881CFF" w:rsidTr="00766E16">
        <w:tc>
          <w:tcPr>
            <w:tcW w:w="4110" w:type="dxa"/>
          </w:tcPr>
          <w:p w:rsidR="00881CFF" w:rsidRDefault="00766E16" w:rsidP="00F20AA2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</w:t>
            </w:r>
            <w:r w:rsidR="00881CF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منافسين</w:t>
            </w:r>
          </w:p>
        </w:tc>
        <w:tc>
          <w:tcPr>
            <w:tcW w:w="4395" w:type="dxa"/>
          </w:tcPr>
          <w:p w:rsidR="00881CFF" w:rsidRPr="00766E16" w:rsidRDefault="00766E16" w:rsidP="00766E16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66E1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التحسين المستمر في جودة عمل النظام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والخروج بخصائص فريدة</w:t>
            </w:r>
          </w:p>
          <w:p w:rsidR="00766E16" w:rsidRPr="00766E16" w:rsidRDefault="00766E16" w:rsidP="00766E16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66E1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رفع كفاءة فريق الدعم الفني</w:t>
            </w:r>
          </w:p>
          <w:p w:rsidR="00766E16" w:rsidRPr="00766E16" w:rsidRDefault="00766E16" w:rsidP="00766E16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66E1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توفير خدمات إضافية مثل توفير السير الذاتية للشركات وتدريب الموظفين على مهارات العمل عن بعد.</w:t>
            </w:r>
          </w:p>
        </w:tc>
      </w:tr>
    </w:tbl>
    <w:p w:rsid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> </w:t>
      </w:r>
    </w:p>
    <w:p w:rsidR="00E60D97" w:rsidRP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D97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 </w:t>
      </w:r>
    </w:p>
    <w:p w:rsidR="00E60D97" w:rsidRPr="00E60D97" w:rsidRDefault="00E60D97" w:rsidP="00E60D97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0D97" w:rsidRPr="00E60D97" w:rsidRDefault="00E60D97" w:rsidP="00E60D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rtl/>
        </w:rPr>
        <w:t xml:space="preserve">الملحق أ: الميزانية </w:t>
      </w:r>
    </w:p>
    <w:p w:rsidR="00E60D97" w:rsidRP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 xml:space="preserve">&lt;ضع هنا الميزانية التفصيلية، أو قدمها كمستند </w:t>
      </w:r>
      <w:proofErr w:type="gramStart"/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>منفصل.&gt;</w:t>
      </w:r>
      <w:proofErr w:type="gramEnd"/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 xml:space="preserve"> </w:t>
      </w:r>
    </w:p>
    <w:p w:rsidR="00E60D97" w:rsidRPr="00E60D97" w:rsidRDefault="00E60D97" w:rsidP="00E60D97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60D97" w:rsidRPr="00E60D97" w:rsidRDefault="00E60D97" w:rsidP="00E60D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rtl/>
        </w:rPr>
        <w:t xml:space="preserve">الملحق ب: الجدول الزمني </w:t>
      </w:r>
    </w:p>
    <w:p w:rsidR="00E60D97" w:rsidRP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 xml:space="preserve">&lt; ضع هنا الجدول الزمني، أو قدمه كمستند </w:t>
      </w:r>
      <w:proofErr w:type="gramStart"/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>منفصل.&gt;</w:t>
      </w:r>
      <w:proofErr w:type="gramEnd"/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 xml:space="preserve"> </w:t>
      </w:r>
    </w:p>
    <w:p w:rsidR="00C2511E" w:rsidRDefault="00C2511E"/>
    <w:sectPr w:rsidR="00C2511E" w:rsidSect="00DC61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dvertisingLigh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F2982"/>
    <w:multiLevelType w:val="hybridMultilevel"/>
    <w:tmpl w:val="E2B6E3C6"/>
    <w:lvl w:ilvl="0" w:tplc="CDB05E50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">
    <w:nsid w:val="120208B9"/>
    <w:multiLevelType w:val="multilevel"/>
    <w:tmpl w:val="AA24B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96AF9"/>
    <w:multiLevelType w:val="hybridMultilevel"/>
    <w:tmpl w:val="5A32A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21A6F"/>
    <w:multiLevelType w:val="multilevel"/>
    <w:tmpl w:val="A41C3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108BD"/>
    <w:multiLevelType w:val="multilevel"/>
    <w:tmpl w:val="B9A216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E46AE"/>
    <w:multiLevelType w:val="hybridMultilevel"/>
    <w:tmpl w:val="AAE0C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079BC"/>
    <w:multiLevelType w:val="multilevel"/>
    <w:tmpl w:val="F36043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22005"/>
    <w:multiLevelType w:val="multilevel"/>
    <w:tmpl w:val="1382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A4FC0"/>
    <w:multiLevelType w:val="hybridMultilevel"/>
    <w:tmpl w:val="62107E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D5136F"/>
    <w:multiLevelType w:val="hybridMultilevel"/>
    <w:tmpl w:val="53881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CF5A4A"/>
    <w:multiLevelType w:val="multilevel"/>
    <w:tmpl w:val="FFE2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E11788"/>
    <w:multiLevelType w:val="multilevel"/>
    <w:tmpl w:val="C7D8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087E03"/>
    <w:multiLevelType w:val="multilevel"/>
    <w:tmpl w:val="33440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84235E"/>
    <w:multiLevelType w:val="hybridMultilevel"/>
    <w:tmpl w:val="1E644050"/>
    <w:lvl w:ilvl="0" w:tplc="C0B80AA0">
      <w:start w:val="1"/>
      <w:numFmt w:val="bullet"/>
      <w:lvlText w:val="-"/>
      <w:lvlJc w:val="left"/>
      <w:pPr>
        <w:ind w:left="720" w:hanging="360"/>
      </w:pPr>
      <w:rPr>
        <w:rFonts w:ascii="Yu Mincho Demibold" w:eastAsia="Yu Mincho Demibold" w:hAnsi="Yu Mincho Demibold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45C83"/>
    <w:multiLevelType w:val="hybridMultilevel"/>
    <w:tmpl w:val="92DEC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269CE"/>
    <w:multiLevelType w:val="multilevel"/>
    <w:tmpl w:val="9858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A17238"/>
    <w:multiLevelType w:val="multilevel"/>
    <w:tmpl w:val="2D72FC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E13E8"/>
    <w:multiLevelType w:val="multilevel"/>
    <w:tmpl w:val="9FC4A2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3C0727"/>
    <w:multiLevelType w:val="multilevel"/>
    <w:tmpl w:val="28D6072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455233"/>
    <w:multiLevelType w:val="multilevel"/>
    <w:tmpl w:val="5BA2E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4D437A"/>
    <w:multiLevelType w:val="hybridMultilevel"/>
    <w:tmpl w:val="BD0AC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F95D35"/>
    <w:multiLevelType w:val="multilevel"/>
    <w:tmpl w:val="EB34DE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140FF0"/>
    <w:multiLevelType w:val="multilevel"/>
    <w:tmpl w:val="287EE4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293AAD"/>
    <w:multiLevelType w:val="multilevel"/>
    <w:tmpl w:val="8C1225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D47EE4"/>
    <w:multiLevelType w:val="multilevel"/>
    <w:tmpl w:val="ADC2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850EA3"/>
    <w:multiLevelType w:val="multilevel"/>
    <w:tmpl w:val="5B8A57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8F59EB"/>
    <w:multiLevelType w:val="multilevel"/>
    <w:tmpl w:val="B720CB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6A45C5"/>
    <w:multiLevelType w:val="multilevel"/>
    <w:tmpl w:val="0409001F"/>
    <w:lvl w:ilvl="0">
      <w:start w:val="1"/>
      <w:numFmt w:val="decimal"/>
      <w:lvlText w:val="%1."/>
      <w:lvlJc w:val="left"/>
      <w:pPr>
        <w:ind w:left="986" w:hanging="360"/>
      </w:pPr>
    </w:lvl>
    <w:lvl w:ilvl="1">
      <w:start w:val="1"/>
      <w:numFmt w:val="decimal"/>
      <w:lvlText w:val="%1.%2."/>
      <w:lvlJc w:val="left"/>
      <w:pPr>
        <w:ind w:left="1418" w:hanging="432"/>
      </w:pPr>
    </w:lvl>
    <w:lvl w:ilvl="2">
      <w:start w:val="1"/>
      <w:numFmt w:val="decimal"/>
      <w:lvlText w:val="%1.%2.%3."/>
      <w:lvlJc w:val="left"/>
      <w:pPr>
        <w:ind w:left="1850" w:hanging="504"/>
      </w:pPr>
    </w:lvl>
    <w:lvl w:ilvl="3">
      <w:start w:val="1"/>
      <w:numFmt w:val="decimal"/>
      <w:lvlText w:val="%1.%2.%3.%4."/>
      <w:lvlJc w:val="left"/>
      <w:pPr>
        <w:ind w:left="2354" w:hanging="648"/>
      </w:pPr>
    </w:lvl>
    <w:lvl w:ilvl="4">
      <w:start w:val="1"/>
      <w:numFmt w:val="decimal"/>
      <w:lvlText w:val="%1.%2.%3.%4.%5."/>
      <w:lvlJc w:val="left"/>
      <w:pPr>
        <w:ind w:left="2858" w:hanging="792"/>
      </w:pPr>
    </w:lvl>
    <w:lvl w:ilvl="5">
      <w:start w:val="1"/>
      <w:numFmt w:val="decimal"/>
      <w:lvlText w:val="%1.%2.%3.%4.%5.%6."/>
      <w:lvlJc w:val="left"/>
      <w:pPr>
        <w:ind w:left="3362" w:hanging="936"/>
      </w:pPr>
    </w:lvl>
    <w:lvl w:ilvl="6">
      <w:start w:val="1"/>
      <w:numFmt w:val="decimal"/>
      <w:lvlText w:val="%1.%2.%3.%4.%5.%6.%7."/>
      <w:lvlJc w:val="left"/>
      <w:pPr>
        <w:ind w:left="3866" w:hanging="1080"/>
      </w:pPr>
    </w:lvl>
    <w:lvl w:ilvl="7">
      <w:start w:val="1"/>
      <w:numFmt w:val="decimal"/>
      <w:lvlText w:val="%1.%2.%3.%4.%5.%6.%7.%8."/>
      <w:lvlJc w:val="left"/>
      <w:pPr>
        <w:ind w:left="4370" w:hanging="1224"/>
      </w:pPr>
    </w:lvl>
    <w:lvl w:ilvl="8">
      <w:start w:val="1"/>
      <w:numFmt w:val="decimal"/>
      <w:lvlText w:val="%1.%2.%3.%4.%5.%6.%7.%8.%9."/>
      <w:lvlJc w:val="left"/>
      <w:pPr>
        <w:ind w:left="4946" w:hanging="1440"/>
      </w:pPr>
    </w:lvl>
  </w:abstractNum>
  <w:abstractNum w:abstractNumId="28">
    <w:nsid w:val="73927D0E"/>
    <w:multiLevelType w:val="multilevel"/>
    <w:tmpl w:val="BAF842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624377"/>
    <w:multiLevelType w:val="hybridMultilevel"/>
    <w:tmpl w:val="FFF2A596"/>
    <w:lvl w:ilvl="0" w:tplc="CDB05E50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3846B7"/>
    <w:multiLevelType w:val="multilevel"/>
    <w:tmpl w:val="265C15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5F235C"/>
    <w:multiLevelType w:val="multilevel"/>
    <w:tmpl w:val="7F0A44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17"/>
    <w:lvlOverride w:ilvl="0">
      <w:lvl w:ilvl="0">
        <w:numFmt w:val="decimal"/>
        <w:lvlText w:val="%1."/>
        <w:lvlJc w:val="left"/>
      </w:lvl>
    </w:lvlOverride>
  </w:num>
  <w:num w:numId="5">
    <w:abstractNumId w:val="30"/>
    <w:lvlOverride w:ilvl="0">
      <w:lvl w:ilvl="0">
        <w:numFmt w:val="decimal"/>
        <w:lvlText w:val="%1."/>
        <w:lvlJc w:val="left"/>
      </w:lvl>
    </w:lvlOverride>
  </w:num>
  <w:num w:numId="6">
    <w:abstractNumId w:val="22"/>
    <w:lvlOverride w:ilvl="0">
      <w:lvl w:ilvl="0">
        <w:numFmt w:val="decimal"/>
        <w:lvlText w:val="%1."/>
        <w:lvlJc w:val="left"/>
      </w:lvl>
    </w:lvlOverride>
  </w:num>
  <w:num w:numId="7">
    <w:abstractNumId w:val="26"/>
    <w:lvlOverride w:ilvl="0">
      <w:lvl w:ilvl="0">
        <w:numFmt w:val="decimal"/>
        <w:lvlText w:val="%1."/>
        <w:lvlJc w:val="left"/>
      </w:lvl>
    </w:lvlOverride>
  </w:num>
  <w:num w:numId="8">
    <w:abstractNumId w:val="25"/>
    <w:lvlOverride w:ilvl="0">
      <w:lvl w:ilvl="0">
        <w:numFmt w:val="decimal"/>
        <w:lvlText w:val="%1."/>
        <w:lvlJc w:val="left"/>
      </w:lvl>
    </w:lvlOverride>
  </w:num>
  <w:num w:numId="9">
    <w:abstractNumId w:val="16"/>
    <w:lvlOverride w:ilvl="0">
      <w:lvl w:ilvl="0">
        <w:numFmt w:val="decimal"/>
        <w:lvlText w:val="%1."/>
        <w:lvlJc w:val="left"/>
      </w:lvl>
    </w:lvlOverride>
  </w:num>
  <w:num w:numId="10">
    <w:abstractNumId w:val="10"/>
  </w:num>
  <w:num w:numId="11">
    <w:abstractNumId w:val="21"/>
    <w:lvlOverride w:ilvl="0">
      <w:lvl w:ilvl="0">
        <w:numFmt w:val="decimal"/>
        <w:lvlText w:val="%1."/>
        <w:lvlJc w:val="left"/>
      </w:lvl>
    </w:lvlOverride>
  </w:num>
  <w:num w:numId="12">
    <w:abstractNumId w:val="15"/>
  </w:num>
  <w:num w:numId="13">
    <w:abstractNumId w:val="19"/>
    <w:lvlOverride w:ilvl="1">
      <w:lvl w:ilvl="1">
        <w:numFmt w:val="decimal"/>
        <w:lvlText w:val="%2."/>
        <w:lvlJc w:val="left"/>
      </w:lvl>
    </w:lvlOverride>
  </w:num>
  <w:num w:numId="14">
    <w:abstractNumId w:val="23"/>
    <w:lvlOverride w:ilvl="1">
      <w:lvl w:ilvl="1">
        <w:numFmt w:val="decimal"/>
        <w:lvlText w:val="%2."/>
        <w:lvlJc w:val="left"/>
      </w:lvl>
    </w:lvlOverride>
  </w:num>
  <w:num w:numId="15">
    <w:abstractNumId w:val="31"/>
    <w:lvlOverride w:ilvl="0">
      <w:lvl w:ilvl="0">
        <w:numFmt w:val="decimal"/>
        <w:lvlText w:val="%1."/>
        <w:lvlJc w:val="left"/>
      </w:lvl>
    </w:lvlOverride>
  </w:num>
  <w:num w:numId="16">
    <w:abstractNumId w:val="4"/>
    <w:lvlOverride w:ilvl="0">
      <w:lvl w:ilvl="0">
        <w:numFmt w:val="decimal"/>
        <w:lvlText w:val="%1."/>
        <w:lvlJc w:val="left"/>
      </w:lvl>
    </w:lvlOverride>
  </w:num>
  <w:num w:numId="17">
    <w:abstractNumId w:val="7"/>
  </w:num>
  <w:num w:numId="18">
    <w:abstractNumId w:val="11"/>
  </w:num>
  <w:num w:numId="19">
    <w:abstractNumId w:val="1"/>
    <w:lvlOverride w:ilvl="1">
      <w:lvl w:ilvl="1">
        <w:numFmt w:val="decimal"/>
        <w:lvlText w:val="%2."/>
        <w:lvlJc w:val="left"/>
      </w:lvl>
    </w:lvlOverride>
  </w:num>
  <w:num w:numId="20">
    <w:abstractNumId w:val="24"/>
  </w:num>
  <w:num w:numId="21">
    <w:abstractNumId w:val="18"/>
    <w:lvlOverride w:ilvl="0">
      <w:lvl w:ilvl="0">
        <w:numFmt w:val="decimal"/>
        <w:lvlText w:val="%1."/>
        <w:lvlJc w:val="left"/>
      </w:lvl>
    </w:lvlOverride>
  </w:num>
  <w:num w:numId="22">
    <w:abstractNumId w:val="28"/>
    <w:lvlOverride w:ilvl="0">
      <w:lvl w:ilvl="0">
        <w:numFmt w:val="decimal"/>
        <w:lvlText w:val="%1."/>
        <w:lvlJc w:val="left"/>
      </w:lvl>
    </w:lvlOverride>
  </w:num>
  <w:num w:numId="23">
    <w:abstractNumId w:val="27"/>
  </w:num>
  <w:num w:numId="24">
    <w:abstractNumId w:val="0"/>
  </w:num>
  <w:num w:numId="25">
    <w:abstractNumId w:val="29"/>
  </w:num>
  <w:num w:numId="26">
    <w:abstractNumId w:val="5"/>
  </w:num>
  <w:num w:numId="27">
    <w:abstractNumId w:val="13"/>
  </w:num>
  <w:num w:numId="28">
    <w:abstractNumId w:val="9"/>
  </w:num>
  <w:num w:numId="29">
    <w:abstractNumId w:val="20"/>
  </w:num>
  <w:num w:numId="30">
    <w:abstractNumId w:val="8"/>
  </w:num>
  <w:num w:numId="31">
    <w:abstractNumId w:val="1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97"/>
    <w:rsid w:val="00013CAC"/>
    <w:rsid w:val="00045286"/>
    <w:rsid w:val="00070BEA"/>
    <w:rsid w:val="00074436"/>
    <w:rsid w:val="000B4285"/>
    <w:rsid w:val="000D4C18"/>
    <w:rsid w:val="00124968"/>
    <w:rsid w:val="001F2495"/>
    <w:rsid w:val="001F3AE9"/>
    <w:rsid w:val="002155E0"/>
    <w:rsid w:val="002A0282"/>
    <w:rsid w:val="002A1FAF"/>
    <w:rsid w:val="002D4C1B"/>
    <w:rsid w:val="00314D55"/>
    <w:rsid w:val="00342D98"/>
    <w:rsid w:val="00362320"/>
    <w:rsid w:val="003A0430"/>
    <w:rsid w:val="003C0D14"/>
    <w:rsid w:val="004045DF"/>
    <w:rsid w:val="004158FC"/>
    <w:rsid w:val="00527533"/>
    <w:rsid w:val="005376B0"/>
    <w:rsid w:val="00575E93"/>
    <w:rsid w:val="005E2E93"/>
    <w:rsid w:val="005F6340"/>
    <w:rsid w:val="00670FE1"/>
    <w:rsid w:val="006E378D"/>
    <w:rsid w:val="006F5FBD"/>
    <w:rsid w:val="00746D0A"/>
    <w:rsid w:val="00762A10"/>
    <w:rsid w:val="00766E16"/>
    <w:rsid w:val="007D7792"/>
    <w:rsid w:val="00800646"/>
    <w:rsid w:val="0081699A"/>
    <w:rsid w:val="00872F08"/>
    <w:rsid w:val="00874865"/>
    <w:rsid w:val="00881CFF"/>
    <w:rsid w:val="008A6DC9"/>
    <w:rsid w:val="008C77DC"/>
    <w:rsid w:val="008D13FC"/>
    <w:rsid w:val="009008E7"/>
    <w:rsid w:val="009F098D"/>
    <w:rsid w:val="00A61513"/>
    <w:rsid w:val="00A7523C"/>
    <w:rsid w:val="00AD088B"/>
    <w:rsid w:val="00B3135C"/>
    <w:rsid w:val="00BE56C9"/>
    <w:rsid w:val="00C2511E"/>
    <w:rsid w:val="00C57907"/>
    <w:rsid w:val="00C93358"/>
    <w:rsid w:val="00CD242E"/>
    <w:rsid w:val="00CD3B7E"/>
    <w:rsid w:val="00CD50F1"/>
    <w:rsid w:val="00CF4AD9"/>
    <w:rsid w:val="00D303EC"/>
    <w:rsid w:val="00D31919"/>
    <w:rsid w:val="00DB4633"/>
    <w:rsid w:val="00DC6180"/>
    <w:rsid w:val="00DF0A71"/>
    <w:rsid w:val="00E60D97"/>
    <w:rsid w:val="00EF1366"/>
    <w:rsid w:val="00F1789D"/>
    <w:rsid w:val="00F20AA2"/>
    <w:rsid w:val="00F9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2E5806-9308-4B0D-A39C-4C20B64B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E60D9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60D9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60D9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60D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0D97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E60D97"/>
  </w:style>
  <w:style w:type="character" w:customStyle="1" w:styleId="InstructionsandTipsCharChar">
    <w:name w:val="Instructions and Tips Char Char"/>
    <w:link w:val="InstructionsandTips"/>
    <w:rsid w:val="00E60D97"/>
    <w:rPr>
      <w:rFonts w:ascii="Arial" w:hAnsi="Arial" w:cs="Arial"/>
      <w:b/>
      <w:bCs/>
      <w:iCs/>
      <w:color w:val="FF0000"/>
      <w:szCs w:val="24"/>
      <w:u w:val="single"/>
    </w:rPr>
  </w:style>
  <w:style w:type="paragraph" w:customStyle="1" w:styleId="InstructionsandTips">
    <w:name w:val="Instructions and Tips"/>
    <w:basedOn w:val="Normal"/>
    <w:link w:val="InstructionsandTipsCharChar"/>
    <w:rsid w:val="00E60D97"/>
    <w:pPr>
      <w:bidi w:val="0"/>
      <w:spacing w:before="240" w:after="0" w:line="240" w:lineRule="auto"/>
    </w:pPr>
    <w:rPr>
      <w:rFonts w:ascii="Arial" w:hAnsi="Arial" w:cs="Arial"/>
      <w:b/>
      <w:bCs/>
      <w:iCs/>
      <w:color w:val="FF0000"/>
      <w:szCs w:val="24"/>
      <w:u w:val="single"/>
    </w:rPr>
  </w:style>
  <w:style w:type="table" w:styleId="TableGrid">
    <w:name w:val="Table Grid"/>
    <w:basedOn w:val="TableNormal"/>
    <w:uiPriority w:val="39"/>
    <w:rsid w:val="00E60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4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hy1432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aleh@qvsit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lehy1432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leh@qvsi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94B02-B8F2-44FC-91C5-900CE69E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samy</dc:creator>
  <cp:keywords/>
  <dc:description/>
  <cp:lastModifiedBy>doaa samy</cp:lastModifiedBy>
  <cp:revision>2</cp:revision>
  <dcterms:created xsi:type="dcterms:W3CDTF">2017-02-26T15:21:00Z</dcterms:created>
  <dcterms:modified xsi:type="dcterms:W3CDTF">2017-02-26T15:21:00Z</dcterms:modified>
</cp:coreProperties>
</file>