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6E2" w:rsidRPr="00EB003B" w:rsidRDefault="00556536">
      <w:pPr>
        <w:rPr>
          <w:rFonts w:ascii="Janna LT" w:hAnsi="Janna LT" w:cs="Janna LT"/>
          <w:rtl/>
          <w:lang w:bidi="ar-EG"/>
        </w:rPr>
      </w:pPr>
      <w:r w:rsidRPr="00EB003B">
        <w:rPr>
          <w:rFonts w:ascii="Janna LT" w:hAnsi="Janna LT" w:cs="Janna LT"/>
          <w:rtl/>
          <w:lang w:bidi="ar-EG"/>
        </w:rPr>
        <w:t>خبر عن وزارة العمل السعودية</w:t>
      </w:r>
    </w:p>
    <w:p w:rsidR="00556536" w:rsidRDefault="00556536" w:rsidP="005565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bidi w:val="0"/>
        <w:adjustRightInd w:val="0"/>
        <w:spacing w:after="0" w:line="240" w:lineRule="auto"/>
        <w:rPr>
          <w:rFonts w:ascii="Arial" w:hAnsi="Arial" w:cs="Arial"/>
          <w:rtl/>
          <w:lang w:bidi="ar-EG"/>
        </w:rPr>
      </w:pPr>
      <w:hyperlink r:id="rId6" w:history="1">
        <w:r>
          <w:rPr>
            <w:rFonts w:ascii="Arial" w:hAnsi="Arial" w:cs="Arial"/>
            <w:color w:val="0000FF"/>
            <w:u w:val="single"/>
          </w:rPr>
          <w:t>http://portal.mol.gov.sa/ar/News/Pages/%D9%85%D8%B9%D8%A7%D9%84%D9%8A_%D8%A7%D9%84%D9%88%D8%B2%D9%8A%D8%B1_%D9%86%D9%81%D8%AE%D8%B1_%D8%A8%D8%A7%D9%84%D8%B4%D8%A8%D8%A7%D8%A8_%D8%A7%D9%84%D8%B3%D8%B9%D9%88%D8%AF%D9%8A.aspx</w:t>
        </w:r>
      </w:hyperlink>
    </w:p>
    <w:p w:rsidR="00556536" w:rsidRDefault="00556536" w:rsidP="00556536">
      <w:pPr>
        <w:pBdr>
          <w:bottom w:val="single" w:sz="4" w:space="1" w:color="auto"/>
        </w:pBdr>
        <w:rPr>
          <w:rFonts w:hint="cs"/>
          <w:rtl/>
          <w:lang w:bidi="ar-EG"/>
        </w:rPr>
      </w:pPr>
    </w:p>
    <w:p w:rsidR="00556536" w:rsidRPr="0076288C" w:rsidRDefault="00EB003B" w:rsidP="00BA7BCD">
      <w:pPr>
        <w:spacing w:after="0"/>
        <w:rPr>
          <w:rFonts w:ascii="Janna LT" w:hAnsi="Janna LT" w:cs="Janna LT" w:hint="cs"/>
          <w:rtl/>
          <w:lang w:bidi="ar-EG"/>
        </w:rPr>
      </w:pPr>
      <w:r w:rsidRPr="0076288C">
        <w:rPr>
          <w:rFonts w:ascii="Janna LT" w:hAnsi="Janna LT" w:cs="Janna LT"/>
          <w:rtl/>
          <w:lang w:bidi="ar-EG"/>
        </w:rPr>
        <w:t>تعتبر عملية التوظيف من أهم أنشطة إدارة الموارد البشرية لأنها تهدف إلى توفير افضل العناصر من ذوي الكفاءات والمؤهلات الممتازة. وتعود أهمية عملية التوظيف لإدارة الموارد البشرية في منع أو التقليل من توظيف الشخص الخطأ (الغير مناسب) والذي سيكلف المنظمة الكثير جدا</w:t>
      </w:r>
      <w:r w:rsidRPr="0076288C">
        <w:rPr>
          <w:rFonts w:ascii="Janna LT" w:hAnsi="Janna LT" w:cs="Janna LT"/>
          <w:lang w:bidi="ar-EG"/>
        </w:rPr>
        <w:t>.</w:t>
      </w:r>
    </w:p>
    <w:p w:rsidR="00EB003B" w:rsidRDefault="00EB003B" w:rsidP="00EB003B">
      <w:pPr>
        <w:pBdr>
          <w:bottom w:val="single" w:sz="4" w:space="1" w:color="auto"/>
        </w:pBdr>
        <w:spacing w:after="0"/>
        <w:rPr>
          <w:rFonts w:ascii="Janna LT" w:hAnsi="Janna LT" w:cs="Janna LT" w:hint="cs"/>
          <w:rtl/>
          <w:lang w:bidi="ar-EG"/>
        </w:rPr>
      </w:pPr>
    </w:p>
    <w:p w:rsidR="00EB003B" w:rsidRPr="0076288C" w:rsidRDefault="00D8178C" w:rsidP="00D8178C">
      <w:pPr>
        <w:spacing w:after="0"/>
        <w:rPr>
          <w:rFonts w:ascii="Janna LT" w:hAnsi="Janna LT" w:cs="Janna LT" w:hint="cs"/>
          <w:rtl/>
          <w:lang w:bidi="ar-EG"/>
        </w:rPr>
      </w:pPr>
      <w:r w:rsidRPr="0076288C">
        <w:rPr>
          <w:rFonts w:ascii="Janna LT" w:hAnsi="Janna LT" w:cs="Janna LT"/>
          <w:rtl/>
          <w:lang w:bidi="ar-EG"/>
        </w:rPr>
        <w:t>تقتضي عملية تعيين الأشخاص دراسة مسبقة ودقيقة للوصف الوظيفي والمواصفات الوظيفية (مواصفات الشخص الذي سيشغل الوظيفة) وكذلك دراسة والتعرف على مصادر الموارد البشرية والأخذ بعين الاعتبار الجانب الأخلاقي في عملية التوظيف</w:t>
      </w:r>
      <w:r w:rsidRPr="0076288C">
        <w:rPr>
          <w:rFonts w:ascii="Janna LT" w:hAnsi="Janna LT" w:cs="Janna LT"/>
          <w:lang w:bidi="ar-EG"/>
        </w:rPr>
        <w:t>.</w:t>
      </w:r>
      <w:r w:rsidRPr="0076288C">
        <w:rPr>
          <w:rFonts w:ascii="Janna LT" w:hAnsi="Janna LT" w:cs="Janna LT"/>
          <w:lang w:bidi="ar-EG"/>
        </w:rPr>
        <w:t> </w:t>
      </w:r>
    </w:p>
    <w:p w:rsidR="00D8178C" w:rsidRPr="00D8178C" w:rsidRDefault="00D8178C" w:rsidP="00D8178C">
      <w:pPr>
        <w:pBdr>
          <w:bottom w:val="single" w:sz="4" w:space="1" w:color="auto"/>
        </w:pBdr>
        <w:spacing w:after="0"/>
        <w:rPr>
          <w:rFonts w:ascii="Janna LT" w:hAnsi="Janna LT" w:cs="Janna LT" w:hint="cs"/>
          <w:rtl/>
          <w:lang w:bidi="ar-EG"/>
        </w:rPr>
      </w:pPr>
    </w:p>
    <w:p w:rsidR="00EB003B" w:rsidRDefault="0076288C" w:rsidP="0076288C">
      <w:pPr>
        <w:spacing w:after="0"/>
        <w:rPr>
          <w:rFonts w:ascii="Janna LT" w:hAnsi="Janna LT" w:cs="Janna LT" w:hint="cs"/>
          <w:rtl/>
          <w:lang w:bidi="ar-EG"/>
        </w:rPr>
      </w:pPr>
      <w:r w:rsidRPr="0076288C">
        <w:rPr>
          <w:rFonts w:ascii="Janna LT" w:hAnsi="Janna LT" w:cs="Janna LT"/>
          <w:rtl/>
        </w:rPr>
        <w:t>يمكن تعريف عملية التوظيف على أنها مجموعة من الفعاليات التي تستخدمها المنظمة لاستقطاب مرشحين للعمل والذين لديهم الكفاءة والتميز والقدرة على المساهمة في تحقيق أهداف المنظمة</w:t>
      </w:r>
      <w:r w:rsidRPr="0076288C">
        <w:rPr>
          <w:rFonts w:ascii="Janna LT" w:hAnsi="Janna LT" w:cs="Janna LT"/>
          <w:lang w:bidi="ar-EG"/>
        </w:rPr>
        <w:t>. </w:t>
      </w:r>
    </w:p>
    <w:p w:rsidR="0076288C" w:rsidRPr="0076288C" w:rsidRDefault="0076288C" w:rsidP="0076288C">
      <w:pPr>
        <w:pBdr>
          <w:bottom w:val="single" w:sz="4" w:space="1" w:color="auto"/>
        </w:pBdr>
        <w:spacing w:after="0"/>
        <w:rPr>
          <w:rFonts w:ascii="Janna LT" w:hAnsi="Janna LT" w:cs="Janna LT" w:hint="cs"/>
          <w:rtl/>
          <w:lang w:bidi="ar-EG"/>
        </w:rPr>
      </w:pPr>
    </w:p>
    <w:p w:rsidR="00EB003B" w:rsidRDefault="003740DF" w:rsidP="003740DF">
      <w:pPr>
        <w:spacing w:after="0"/>
        <w:rPr>
          <w:rFonts w:ascii="Janna LT" w:hAnsi="Janna LT" w:cs="Janna LT" w:hint="cs"/>
          <w:rtl/>
          <w:lang w:bidi="ar-EG"/>
        </w:rPr>
      </w:pPr>
      <w:r w:rsidRPr="003740DF">
        <w:rPr>
          <w:rFonts w:ascii="Janna LT" w:hAnsi="Janna LT" w:cs="Janna LT"/>
          <w:rtl/>
        </w:rPr>
        <w:t>تعتبر المقابلات إحدى طرق الاختيار والتعيين والتي من خلالها يتم التعرف على مدى صحة ومطابقة المعلومات التي قدمها الشخص من معلومات وخبرات من خلال المراحل التي تمت في عملية الاختيار</w:t>
      </w:r>
      <w:r w:rsidRPr="003740DF">
        <w:rPr>
          <w:rFonts w:ascii="Janna LT" w:hAnsi="Janna LT" w:cs="Janna LT"/>
          <w:lang w:bidi="ar-EG"/>
        </w:rPr>
        <w:t>.</w:t>
      </w:r>
    </w:p>
    <w:p w:rsidR="003740DF" w:rsidRDefault="003740DF" w:rsidP="003740DF">
      <w:pPr>
        <w:pBdr>
          <w:bottom w:val="single" w:sz="4" w:space="1" w:color="auto"/>
        </w:pBdr>
        <w:spacing w:after="0"/>
        <w:rPr>
          <w:rFonts w:ascii="Janna LT" w:hAnsi="Janna LT" w:cs="Janna LT" w:hint="cs"/>
          <w:rtl/>
          <w:lang w:bidi="ar-EG"/>
        </w:rPr>
      </w:pPr>
    </w:p>
    <w:p w:rsidR="003740DF" w:rsidRDefault="00F20DF8" w:rsidP="00F20DF8">
      <w:pPr>
        <w:spacing w:after="0"/>
        <w:rPr>
          <w:rFonts w:ascii="Janna LT" w:hAnsi="Janna LT" w:cs="Janna LT" w:hint="cs"/>
          <w:rtl/>
          <w:lang w:bidi="ar-EG"/>
        </w:rPr>
      </w:pPr>
      <w:r w:rsidRPr="00F20DF8">
        <w:rPr>
          <w:rFonts w:ascii="Janna LT" w:hAnsi="Janna LT" w:cs="Janna LT"/>
          <w:rtl/>
        </w:rPr>
        <w:t>الإستقطاب هو العملية التي يمكن بها جذب طالبي العمل المتقدم للمنظمة لشغل الوظائف الشاغرة، و قد يتم ذلك عن طريق الإعــــــلان الموسع</w:t>
      </w:r>
      <w:r w:rsidRPr="00F20DF8">
        <w:rPr>
          <w:rFonts w:ascii="Janna LT" w:hAnsi="Janna LT" w:cs="Janna LT"/>
          <w:lang w:bidi="ar-EG"/>
        </w:rPr>
        <w:t xml:space="preserve"> .</w:t>
      </w:r>
    </w:p>
    <w:p w:rsidR="00F20DF8" w:rsidRDefault="00F20DF8" w:rsidP="00F20DF8">
      <w:pPr>
        <w:pBdr>
          <w:bottom w:val="single" w:sz="4" w:space="1" w:color="auto"/>
        </w:pBdr>
        <w:spacing w:after="0"/>
        <w:rPr>
          <w:rFonts w:ascii="Janna LT" w:hAnsi="Janna LT" w:cs="Janna LT" w:hint="cs"/>
          <w:rtl/>
          <w:lang w:bidi="ar-EG"/>
        </w:rPr>
      </w:pPr>
    </w:p>
    <w:p w:rsidR="00F20DF8" w:rsidRDefault="008259DE" w:rsidP="008259DE">
      <w:pPr>
        <w:spacing w:after="0"/>
        <w:rPr>
          <w:rFonts w:ascii="Janna LT" w:hAnsi="Janna LT" w:cs="Janna LT" w:hint="cs"/>
          <w:rtl/>
          <w:lang w:bidi="ar-EG"/>
        </w:rPr>
      </w:pPr>
      <w:r w:rsidRPr="008259DE">
        <w:rPr>
          <w:rFonts w:ascii="Janna LT" w:hAnsi="Janna LT" w:cs="Janna LT"/>
          <w:rtl/>
        </w:rPr>
        <w:t>تمثل عملية الإختيار الإمتداد الطبيعي لوظيفة تخطيط الموارد البشرية فـي المنظمة بحيث أن النتائج المترتبة عــن عمــــلية التخطيــط و التي لا تخرج عن حالتين : وجود فائض أو عجز في المــــوارد البشرية، وبالتالي يتطلب الأمر إتخاذ قرارات بشـــأن هذه النتائج، فوظيفة الإختيار تمارس فقط في حالة وجود عجز في الموارد البشرية و المطلوب توفيرها</w:t>
      </w:r>
      <w:r w:rsidRPr="008259DE">
        <w:rPr>
          <w:rFonts w:ascii="Janna LT" w:hAnsi="Janna LT" w:cs="Janna LT"/>
          <w:lang w:bidi="ar-EG"/>
        </w:rPr>
        <w:t xml:space="preserve"> .</w:t>
      </w:r>
    </w:p>
    <w:p w:rsidR="008259DE" w:rsidRPr="008259DE" w:rsidRDefault="008259DE" w:rsidP="008259DE">
      <w:pPr>
        <w:pBdr>
          <w:bottom w:val="single" w:sz="4" w:space="1" w:color="auto"/>
        </w:pBdr>
        <w:spacing w:after="0"/>
        <w:rPr>
          <w:rFonts w:ascii="Janna LT" w:hAnsi="Janna LT" w:cs="Janna LT" w:hint="cs"/>
          <w:rtl/>
          <w:lang w:bidi="ar-EG"/>
        </w:rPr>
      </w:pPr>
    </w:p>
    <w:p w:rsidR="00F4522C" w:rsidRDefault="00F4522C" w:rsidP="00F4522C">
      <w:pPr>
        <w:spacing w:after="0"/>
        <w:rPr>
          <w:rFonts w:ascii="Janna LT" w:hAnsi="Janna LT" w:cs="Janna LT" w:hint="cs"/>
          <w:rtl/>
        </w:rPr>
      </w:pPr>
      <w:r>
        <w:rPr>
          <w:rFonts w:ascii="Janna LT" w:hAnsi="Janna LT" w:cs="Janna LT" w:hint="cs"/>
          <w:rtl/>
        </w:rPr>
        <w:lastRenderedPageBreak/>
        <w:t xml:space="preserve">السيرة الذاتية </w:t>
      </w:r>
      <w:r w:rsidRPr="00F4522C">
        <w:rPr>
          <w:rFonts w:ascii="Janna LT" w:hAnsi="Janna LT" w:cs="Janna LT"/>
          <w:rtl/>
        </w:rPr>
        <w:t>هي بطاقة تعريف للفرد</w:t>
      </w:r>
      <w:r>
        <w:rPr>
          <w:rFonts w:ascii="Janna LT" w:hAnsi="Janna LT" w:cs="Janna LT"/>
        </w:rPr>
        <w:t xml:space="preserve"> </w:t>
      </w:r>
      <w:r>
        <w:rPr>
          <w:rFonts w:ascii="Janna LT" w:hAnsi="Janna LT" w:cs="Janna LT" w:hint="cs"/>
          <w:rtl/>
          <w:lang w:bidi="ar-EG"/>
        </w:rPr>
        <w:t xml:space="preserve">و </w:t>
      </w:r>
      <w:r>
        <w:rPr>
          <w:rFonts w:ascii="Janna LT" w:hAnsi="Janna LT" w:cs="Janna LT" w:hint="cs"/>
          <w:rtl/>
        </w:rPr>
        <w:t xml:space="preserve">مفتاح الوصول للمقابلة الشخصية، كما تعد </w:t>
      </w:r>
      <w:r w:rsidRPr="00F4522C">
        <w:rPr>
          <w:rFonts w:ascii="Janna LT" w:hAnsi="Janna LT" w:cs="Janna LT"/>
          <w:rtl/>
        </w:rPr>
        <w:t>بمثابة النداء الذي يقول لصاحب العمل (قم بتعييني! وليس إدراجي بين الملفات</w:t>
      </w:r>
      <w:r>
        <w:rPr>
          <w:rFonts w:ascii="Janna LT" w:hAnsi="Janna LT" w:cs="Janna LT" w:hint="cs"/>
          <w:rtl/>
          <w:lang w:bidi="ar-EG"/>
        </w:rPr>
        <w:t>)</w:t>
      </w:r>
      <w:r>
        <w:rPr>
          <w:rFonts w:ascii="Janna LT" w:hAnsi="Janna LT" w:cs="Janna LT" w:hint="cs"/>
          <w:rtl/>
        </w:rPr>
        <w:t>.</w:t>
      </w:r>
    </w:p>
    <w:p w:rsidR="003740DF" w:rsidRPr="003740DF" w:rsidRDefault="003740DF" w:rsidP="00F4522C">
      <w:pPr>
        <w:pBdr>
          <w:bottom w:val="single" w:sz="4" w:space="1" w:color="auto"/>
        </w:pBdr>
        <w:spacing w:after="0"/>
        <w:rPr>
          <w:rFonts w:ascii="Janna LT" w:hAnsi="Janna LT" w:cs="Janna LT" w:hint="cs"/>
          <w:rtl/>
          <w:lang w:bidi="ar-EG"/>
        </w:rPr>
      </w:pPr>
    </w:p>
    <w:p w:rsidR="00697DE7" w:rsidRDefault="00697DE7" w:rsidP="00697DE7">
      <w:pPr>
        <w:spacing w:after="0"/>
        <w:rPr>
          <w:rFonts w:ascii="Janna LT" w:hAnsi="Janna LT" w:cs="Janna LT" w:hint="cs"/>
          <w:rtl/>
          <w:lang w:bidi="ar-EG"/>
        </w:rPr>
      </w:pPr>
      <w:r w:rsidRPr="00697DE7">
        <w:rPr>
          <w:rFonts w:ascii="Janna LT" w:hAnsi="Janna LT" w:cs="Janna LT"/>
          <w:rtl/>
        </w:rPr>
        <w:t>يجب أن تكون سيرتك الذاتية لها تأثير قوي وإيجابية</w:t>
      </w:r>
      <w:r w:rsidRPr="00697DE7">
        <w:rPr>
          <w:rFonts w:ascii="Janna LT" w:hAnsi="Janna LT" w:cs="Janna LT"/>
          <w:lang w:bidi="ar-EG"/>
        </w:rPr>
        <w:t xml:space="preserve"> </w:t>
      </w:r>
      <w:r w:rsidRPr="00697DE7">
        <w:rPr>
          <w:rFonts w:ascii="Janna LT" w:hAnsi="Janna LT" w:cs="Janna LT" w:hint="cs"/>
          <w:rtl/>
          <w:lang w:bidi="ar-EG"/>
        </w:rPr>
        <w:t xml:space="preserve"> كما يجب التزام الصدق في المعلومات الواردة فيها</w:t>
      </w:r>
      <w:r w:rsidRPr="00697DE7">
        <w:rPr>
          <w:rFonts w:ascii="Janna LT" w:hAnsi="Janna LT" w:cs="Janna LT"/>
          <w:lang w:bidi="ar-EG"/>
        </w:rPr>
        <w:t xml:space="preserve"> </w:t>
      </w:r>
      <w:r w:rsidRPr="00697DE7">
        <w:rPr>
          <w:rFonts w:ascii="Janna LT" w:hAnsi="Janna LT" w:cs="Janna LT" w:hint="cs"/>
          <w:rtl/>
          <w:lang w:bidi="ar-EG"/>
        </w:rPr>
        <w:t xml:space="preserve"> مع تنظيم وترتيب الأفكار واستخدام العناوين كلما أمكن.</w:t>
      </w:r>
    </w:p>
    <w:p w:rsidR="00697DE7" w:rsidRPr="00697DE7" w:rsidRDefault="00697DE7" w:rsidP="00697DE7">
      <w:pPr>
        <w:pBdr>
          <w:bottom w:val="single" w:sz="4" w:space="1" w:color="auto"/>
        </w:pBdr>
        <w:rPr>
          <w:rFonts w:ascii="Janna LT" w:hAnsi="Janna LT" w:cs="Janna LT" w:hint="cs"/>
          <w:rtl/>
          <w:lang w:bidi="ar-EG"/>
        </w:rPr>
      </w:pPr>
    </w:p>
    <w:p w:rsidR="00AB42B3" w:rsidRDefault="00AB42B3" w:rsidP="00AB42B3">
      <w:pPr>
        <w:spacing w:after="0"/>
        <w:rPr>
          <w:rFonts w:ascii="Janna LT" w:hAnsi="Janna LT" w:cs="Janna LT" w:hint="cs"/>
          <w:rtl/>
          <w:lang w:bidi="ar-EG"/>
        </w:rPr>
      </w:pPr>
      <w:r w:rsidRPr="00AB42B3">
        <w:rPr>
          <w:rFonts w:ascii="Janna LT" w:hAnsi="Janna LT" w:cs="Janna LT"/>
          <w:rtl/>
        </w:rPr>
        <w:t>قبل التقدم إلى أي وظيفة يجب عليك أن تكون محدد جيدا طبيعة المجال الذي تحبه وتنوي المضي فيه لأنك ببساطه لن تصبح متميزا في مجال لا تحبه</w:t>
      </w:r>
      <w:r>
        <w:rPr>
          <w:rFonts w:ascii="Janna LT" w:hAnsi="Janna LT" w:cs="Janna LT" w:hint="cs"/>
          <w:rtl/>
          <w:lang w:bidi="ar-EG"/>
        </w:rPr>
        <w:t>.</w:t>
      </w:r>
    </w:p>
    <w:p w:rsidR="00EB003B" w:rsidRPr="00AB42B3" w:rsidRDefault="00EB003B" w:rsidP="00AB42B3">
      <w:pPr>
        <w:pBdr>
          <w:bottom w:val="single" w:sz="4" w:space="1" w:color="auto"/>
        </w:pBdr>
        <w:rPr>
          <w:rFonts w:ascii="Janna LT" w:hAnsi="Janna LT" w:cs="Janna LT" w:hint="cs"/>
          <w:rtl/>
          <w:lang w:bidi="ar-EG"/>
        </w:rPr>
      </w:pPr>
    </w:p>
    <w:p w:rsidR="00556536" w:rsidRDefault="00CC6302" w:rsidP="00CC6302">
      <w:pPr>
        <w:spacing w:after="0"/>
        <w:rPr>
          <w:rFonts w:ascii="Janna LT" w:hAnsi="Janna LT" w:cs="Janna LT" w:hint="cs"/>
          <w:rtl/>
          <w:lang w:bidi="ar-EG"/>
        </w:rPr>
      </w:pPr>
      <w:r w:rsidRPr="00CC6302">
        <w:rPr>
          <w:rFonts w:ascii="Janna LT" w:hAnsi="Janna LT" w:cs="Janna LT"/>
          <w:rtl/>
        </w:rPr>
        <w:t>السيرة الذاتية هي وسيلتك لتعريف الناس بك فمن المهم أن تدوِّن فيها كل ما قد يؤثر على قرار اختيارك وأن تكون مستوفية للبيانات الأساسية. وبالتالي فأي سيرة ذاتية لابد و أن تحتوي على بيانات شخصية، التعليم، خبرة العمل، اللغات، معلومات إضافية. قد تضاف أقسام أخرى مثل التدريب، المهارات الشخصية، الأبحاث والمطبوعات</w:t>
      </w:r>
      <w:r w:rsidRPr="00CC6302">
        <w:rPr>
          <w:rFonts w:ascii="Janna LT" w:hAnsi="Janna LT" w:cs="Janna LT"/>
          <w:lang w:bidi="ar-EG"/>
        </w:rPr>
        <w:t>.</w:t>
      </w:r>
    </w:p>
    <w:p w:rsidR="00CC6302" w:rsidRPr="00EB003B" w:rsidRDefault="00CC6302" w:rsidP="00CC6302">
      <w:pPr>
        <w:pBdr>
          <w:bottom w:val="single" w:sz="4" w:space="1" w:color="auto"/>
        </w:pBdr>
        <w:rPr>
          <w:rFonts w:ascii="Janna LT" w:hAnsi="Janna LT" w:cs="Janna LT" w:hint="cs"/>
          <w:lang w:bidi="ar-EG"/>
        </w:rPr>
      </w:pPr>
    </w:p>
    <w:p w:rsidR="00EB003B" w:rsidRDefault="00B66742" w:rsidP="00B66742">
      <w:pPr>
        <w:spacing w:after="0"/>
        <w:rPr>
          <w:rFonts w:ascii="Janna LT" w:hAnsi="Janna LT" w:cs="Janna LT" w:hint="cs"/>
          <w:rtl/>
        </w:rPr>
      </w:pPr>
      <w:r w:rsidRPr="00B66742">
        <w:rPr>
          <w:rFonts w:ascii="Janna LT" w:hAnsi="Janna LT" w:cs="Janna LT"/>
          <w:rtl/>
        </w:rPr>
        <w:t>عند إعداد سيرتك الذاتية للتقدم إلى وظيفة ما يجب عليك أن تضع في اعتبارك إمكانية قرأتها في زمن لا يزيد عن 30 ثانية وهي الزمن الذي سيحدد خلاله مسؤل الموارد البشرية هل سيرتك الذاتية تصلح للوظيفة أم لا</w:t>
      </w:r>
      <w:r>
        <w:rPr>
          <w:rFonts w:ascii="Janna LT" w:hAnsi="Janna LT" w:cs="Janna LT" w:hint="cs"/>
          <w:rtl/>
        </w:rPr>
        <w:t>.</w:t>
      </w:r>
    </w:p>
    <w:p w:rsidR="00B66742" w:rsidRDefault="00B66742" w:rsidP="00B66742">
      <w:pPr>
        <w:pBdr>
          <w:bottom w:val="single" w:sz="4" w:space="1" w:color="auto"/>
        </w:pBdr>
        <w:rPr>
          <w:rFonts w:ascii="Janna LT" w:hAnsi="Janna LT" w:cs="Janna LT"/>
        </w:rPr>
      </w:pPr>
    </w:p>
    <w:p w:rsidR="00B66742" w:rsidRDefault="00615765" w:rsidP="00615765">
      <w:pPr>
        <w:spacing w:after="0"/>
        <w:rPr>
          <w:rFonts w:ascii="Janna LT" w:hAnsi="Janna LT" w:cs="Janna LT" w:hint="cs"/>
          <w:rtl/>
        </w:rPr>
      </w:pPr>
      <w:r w:rsidRPr="00615765">
        <w:rPr>
          <w:rFonts w:ascii="Janna LT" w:hAnsi="Janna LT" w:cs="Janna LT"/>
          <w:rtl/>
        </w:rPr>
        <w:t>المقابلات الشخصية يمكن أن تؤدي الى توتر الأعصاب، لكن عليك أن تتحلى بالثقة بالنفس وتتذكر أن صاحب العمل طلب جراء مقابلة شخصية معك لمعرفة المزيد من المعلومات عنك والتأكد من أنك تناسب شركته</w:t>
      </w:r>
      <w:r w:rsidRPr="00615765">
        <w:rPr>
          <w:rFonts w:ascii="Janna LT" w:hAnsi="Janna LT" w:cs="Janna LT"/>
        </w:rPr>
        <w:t>.</w:t>
      </w:r>
    </w:p>
    <w:p w:rsidR="00615765" w:rsidRDefault="00615765" w:rsidP="003627D5">
      <w:pPr>
        <w:pBdr>
          <w:bottom w:val="single" w:sz="4" w:space="1" w:color="auto"/>
        </w:pBdr>
        <w:spacing w:after="0"/>
        <w:rPr>
          <w:rFonts w:ascii="Janna LT" w:hAnsi="Janna LT" w:cs="Janna LT"/>
        </w:rPr>
      </w:pPr>
    </w:p>
    <w:p w:rsidR="00615765" w:rsidRDefault="00886727" w:rsidP="00886727">
      <w:pPr>
        <w:rPr>
          <w:rFonts w:ascii="Janna LT" w:hAnsi="Janna LT" w:cs="Janna LT" w:hint="cs"/>
          <w:rtl/>
        </w:rPr>
      </w:pPr>
      <w:hyperlink r:id="rId7" w:history="1">
        <w:r w:rsidRPr="00886727">
          <w:rPr>
            <w:rStyle w:val="Hyperlink"/>
            <w:rFonts w:ascii="Janna LT" w:hAnsi="Janna LT" w:cs="Janna LT"/>
          </w:rPr>
          <w:t>http://www.youtube.com/watch?v=AbhQAAW8dLI</w:t>
        </w:r>
      </w:hyperlink>
    </w:p>
    <w:p w:rsidR="00886727" w:rsidRDefault="00886727" w:rsidP="00886727">
      <w:pPr>
        <w:spacing w:after="0"/>
        <w:rPr>
          <w:rFonts w:ascii="Janna LT" w:hAnsi="Janna LT" w:cs="Janna LT" w:hint="cs"/>
          <w:rtl/>
        </w:rPr>
      </w:pPr>
      <w:r>
        <w:rPr>
          <w:rFonts w:ascii="Janna LT" w:hAnsi="Janna LT" w:cs="Janna LT" w:hint="cs"/>
          <w:rtl/>
        </w:rPr>
        <w:t>فيديو لتوضيح كيفيه اجتياز المقابلات الشخصية</w:t>
      </w:r>
    </w:p>
    <w:p w:rsidR="00886727" w:rsidRDefault="00886727" w:rsidP="00886727">
      <w:pPr>
        <w:pBdr>
          <w:bottom w:val="single" w:sz="4" w:space="1" w:color="auto"/>
        </w:pBdr>
        <w:rPr>
          <w:rFonts w:ascii="Janna LT" w:hAnsi="Janna LT" w:cs="Janna LT"/>
        </w:rPr>
      </w:pPr>
    </w:p>
    <w:p w:rsidR="00C31150" w:rsidRDefault="00C31150" w:rsidP="00C31150">
      <w:pPr>
        <w:rPr>
          <w:rFonts w:ascii="Janna LT" w:hAnsi="Janna LT" w:cs="Janna LT" w:hint="cs"/>
          <w:rtl/>
        </w:rPr>
      </w:pPr>
      <w:hyperlink r:id="rId8" w:history="1">
        <w:r w:rsidRPr="00C31150">
          <w:rPr>
            <w:rStyle w:val="Hyperlink"/>
            <w:rFonts w:ascii="Janna LT" w:hAnsi="Janna LT" w:cs="Janna LT"/>
          </w:rPr>
          <w:t>http://www.youtube.com/watch?v=GWhQ-gy38lA</w:t>
        </w:r>
      </w:hyperlink>
    </w:p>
    <w:p w:rsidR="00C31150" w:rsidRDefault="00C31150" w:rsidP="00C31150">
      <w:pPr>
        <w:spacing w:after="0"/>
        <w:rPr>
          <w:rFonts w:ascii="Janna LT" w:hAnsi="Janna LT" w:cs="Janna LT" w:hint="cs"/>
          <w:rtl/>
        </w:rPr>
      </w:pPr>
      <w:r>
        <w:rPr>
          <w:rFonts w:ascii="Janna LT" w:hAnsi="Janna LT" w:cs="Janna LT" w:hint="cs"/>
          <w:rtl/>
        </w:rPr>
        <w:lastRenderedPageBreak/>
        <w:t>فيديو لتوضيح كيفيه كتابة السيرة الذاتية بصورة ابداعية واحترافيه</w:t>
      </w:r>
    </w:p>
    <w:p w:rsidR="00C31150" w:rsidRDefault="00C31150" w:rsidP="00C31150">
      <w:pPr>
        <w:pBdr>
          <w:bottom w:val="single" w:sz="4" w:space="1" w:color="auto"/>
        </w:pBdr>
        <w:rPr>
          <w:rFonts w:ascii="Janna LT" w:hAnsi="Janna LT" w:cs="Janna LT"/>
        </w:rPr>
      </w:pPr>
    </w:p>
    <w:p w:rsidR="00C31150" w:rsidRDefault="00EF130F" w:rsidP="00A370E0">
      <w:pPr>
        <w:spacing w:after="0"/>
        <w:rPr>
          <w:rFonts w:ascii="Janna LT" w:hAnsi="Janna LT" w:cs="Janna LT" w:hint="cs"/>
          <w:rtl/>
          <w:lang w:bidi="ar-EG"/>
        </w:rPr>
      </w:pPr>
      <w:r w:rsidRPr="00EF130F">
        <w:rPr>
          <w:rFonts w:ascii="Janna LT" w:hAnsi="Janna LT" w:cs="Janna LT"/>
          <w:rtl/>
        </w:rPr>
        <w:t>إدارة المهام</w:t>
      </w:r>
      <w:r w:rsidR="00A370E0">
        <w:rPr>
          <w:rFonts w:ascii="Janna LT" w:hAnsi="Janna LT" w:cs="Janna LT"/>
        </w:rPr>
        <w:t>:</w:t>
      </w:r>
      <w:r w:rsidRPr="00EF130F">
        <w:rPr>
          <w:rFonts w:ascii="Janna LT" w:hAnsi="Janna LT" w:cs="Janna LT"/>
        </w:rPr>
        <w:t xml:space="preserve"> Task Management </w:t>
      </w:r>
      <w:r w:rsidRPr="00EF130F">
        <w:rPr>
          <w:rFonts w:ascii="Janna LT" w:hAnsi="Janna LT" w:cs="Janna LT"/>
          <w:rtl/>
        </w:rPr>
        <w:t>هي عملية إدارة</w:t>
      </w:r>
      <w:r w:rsidRPr="00EF130F">
        <w:rPr>
          <w:rFonts w:ascii="Janna LT" w:hAnsi="Janna LT" w:cs="Janna LT"/>
        </w:rPr>
        <w:t> </w:t>
      </w:r>
      <w:r w:rsidRPr="00EF130F">
        <w:rPr>
          <w:rFonts w:ascii="Janna LT" w:hAnsi="Janna LT" w:cs="Janna LT"/>
          <w:rtl/>
        </w:rPr>
        <w:t>المهام</w:t>
      </w:r>
      <w:r w:rsidRPr="00EF130F">
        <w:rPr>
          <w:rFonts w:ascii="Janna LT" w:hAnsi="Janna LT" w:cs="Janna LT"/>
        </w:rPr>
        <w:t> </w:t>
      </w:r>
      <w:r w:rsidRPr="00EF130F">
        <w:rPr>
          <w:rFonts w:ascii="Janna LT" w:hAnsi="Janna LT" w:cs="Janna LT"/>
          <w:rtl/>
        </w:rPr>
        <w:t>خلال دورة حياتها. تشمل إدارة المهام عمليات</w:t>
      </w:r>
      <w:r w:rsidRPr="00EF130F">
        <w:rPr>
          <w:rFonts w:ascii="Janna LT" w:hAnsi="Janna LT" w:cs="Janna LT"/>
        </w:rPr>
        <w:t> </w:t>
      </w:r>
      <w:r w:rsidRPr="00EF130F">
        <w:rPr>
          <w:rFonts w:ascii="Janna LT" w:hAnsi="Janna LT" w:cs="Janna LT"/>
          <w:rtl/>
        </w:rPr>
        <w:t>التخطيط</w:t>
      </w:r>
      <w:r w:rsidRPr="00EF130F">
        <w:rPr>
          <w:rFonts w:ascii="Janna LT" w:hAnsi="Janna LT" w:cs="Janna LT"/>
        </w:rPr>
        <w:t> </w:t>
      </w:r>
      <w:r w:rsidRPr="00EF130F">
        <w:rPr>
          <w:rFonts w:ascii="Janna LT" w:hAnsi="Janna LT" w:cs="Janna LT"/>
          <w:rtl/>
        </w:rPr>
        <w:t>والإختبار</w:t>
      </w:r>
      <w:r w:rsidRPr="00EF130F">
        <w:rPr>
          <w:rFonts w:ascii="Janna LT" w:hAnsi="Janna LT" w:cs="Janna LT"/>
        </w:rPr>
        <w:t> </w:t>
      </w:r>
      <w:r w:rsidRPr="00EF130F">
        <w:rPr>
          <w:rFonts w:ascii="Janna LT" w:hAnsi="Janna LT" w:cs="Janna LT"/>
          <w:rtl/>
        </w:rPr>
        <w:t>والتتبع</w:t>
      </w:r>
      <w:r w:rsidRPr="00EF130F">
        <w:rPr>
          <w:rFonts w:ascii="Janna LT" w:hAnsi="Janna LT" w:cs="Janna LT"/>
        </w:rPr>
        <w:t> </w:t>
      </w:r>
      <w:r w:rsidRPr="00EF130F">
        <w:rPr>
          <w:rFonts w:ascii="Janna LT" w:hAnsi="Janna LT" w:cs="Janna LT"/>
          <w:rtl/>
        </w:rPr>
        <w:t>و إعداد التقارير</w:t>
      </w:r>
      <w:r>
        <w:rPr>
          <w:rFonts w:ascii="Janna LT" w:hAnsi="Janna LT" w:cs="Janna LT" w:hint="cs"/>
          <w:rtl/>
          <w:lang w:bidi="ar-EG"/>
        </w:rPr>
        <w:t>.</w:t>
      </w:r>
    </w:p>
    <w:p w:rsidR="00EF130F" w:rsidRDefault="00EF130F" w:rsidP="00EF130F">
      <w:pPr>
        <w:pBdr>
          <w:bottom w:val="single" w:sz="4" w:space="1" w:color="auto"/>
        </w:pBdr>
        <w:rPr>
          <w:rFonts w:ascii="Janna LT" w:hAnsi="Janna LT" w:cs="Janna LT"/>
          <w:rtl/>
          <w:lang w:bidi="ar-EG"/>
        </w:rPr>
      </w:pPr>
    </w:p>
    <w:p w:rsidR="00EF130F" w:rsidRDefault="00481771" w:rsidP="00C2553F">
      <w:pPr>
        <w:spacing w:after="0"/>
        <w:rPr>
          <w:rFonts w:ascii="Janna LT" w:hAnsi="Janna LT" w:cs="Janna LT" w:hint="cs"/>
          <w:rtl/>
          <w:lang w:bidi="ar-EG"/>
        </w:rPr>
      </w:pPr>
      <w:r>
        <w:rPr>
          <w:rFonts w:ascii="Janna LT" w:hAnsi="Janna LT" w:cs="Janna LT"/>
          <w:rtl/>
        </w:rPr>
        <w:t>ت</w:t>
      </w:r>
      <w:r>
        <w:rPr>
          <w:rFonts w:ascii="Janna LT" w:hAnsi="Janna LT" w:cs="Janna LT" w:hint="cs"/>
          <w:rtl/>
        </w:rPr>
        <w:t>ُ</w:t>
      </w:r>
      <w:r w:rsidR="00C2553F" w:rsidRPr="00C2553F">
        <w:rPr>
          <w:rFonts w:ascii="Janna LT" w:hAnsi="Janna LT" w:cs="Janna LT"/>
          <w:rtl/>
        </w:rPr>
        <w:t>مِكن إدارة المهام مساعدة الأفراد على تحقيق الأهداف سواء فرادى أو في مجموعات وعلى التعاون وتبادل المعارف من أجل تحقيق الأهداف الجماعية</w:t>
      </w:r>
      <w:r w:rsidR="00C2553F" w:rsidRPr="00C2553F">
        <w:rPr>
          <w:rFonts w:ascii="Janna LT" w:hAnsi="Janna LT" w:cs="Janna LT"/>
          <w:lang w:bidi="ar-EG"/>
        </w:rPr>
        <w:t>.</w:t>
      </w:r>
    </w:p>
    <w:p w:rsidR="00C2553F" w:rsidRDefault="00C2553F" w:rsidP="00C2553F">
      <w:pPr>
        <w:pBdr>
          <w:bottom w:val="single" w:sz="4" w:space="1" w:color="auto"/>
        </w:pBdr>
        <w:rPr>
          <w:rFonts w:ascii="Janna LT" w:hAnsi="Janna LT" w:cs="Janna LT"/>
          <w:rtl/>
          <w:lang w:bidi="ar-EG"/>
        </w:rPr>
      </w:pPr>
    </w:p>
    <w:p w:rsidR="00C2553F" w:rsidRDefault="0014401C" w:rsidP="0014401C">
      <w:pPr>
        <w:rPr>
          <w:rFonts w:ascii="Janna LT" w:hAnsi="Janna LT" w:cs="Janna LT" w:hint="cs"/>
          <w:rtl/>
          <w:lang w:bidi="ar-EG"/>
        </w:rPr>
      </w:pPr>
      <w:r w:rsidRPr="0014401C">
        <w:rPr>
          <w:rFonts w:ascii="Janna LT" w:hAnsi="Janna LT" w:cs="Janna LT"/>
          <w:rtl/>
        </w:rPr>
        <w:t xml:space="preserve">كيف يمكنك </w:t>
      </w:r>
      <w:r>
        <w:rPr>
          <w:rFonts w:ascii="Janna LT" w:hAnsi="Janna LT" w:cs="Janna LT" w:hint="cs"/>
          <w:rtl/>
        </w:rPr>
        <w:t xml:space="preserve">كشركة </w:t>
      </w:r>
      <w:r w:rsidRPr="0014401C">
        <w:rPr>
          <w:rFonts w:ascii="Janna LT" w:hAnsi="Janna LT" w:cs="Janna LT"/>
          <w:rtl/>
        </w:rPr>
        <w:t>التأكد من الحفاظ على تواصل مستمر مع فريق</w:t>
      </w:r>
      <w:r>
        <w:rPr>
          <w:rFonts w:ascii="Janna LT" w:hAnsi="Janna LT" w:cs="Janna LT" w:hint="cs"/>
          <w:rtl/>
        </w:rPr>
        <w:t xml:space="preserve"> العمل عن بعد؟</w:t>
      </w:r>
      <w:r w:rsidRPr="0014401C">
        <w:rPr>
          <w:rFonts w:ascii="Janna LT" w:hAnsi="Janna LT" w:cs="Janna LT"/>
          <w:rtl/>
        </w:rPr>
        <w:t xml:space="preserve"> إن فرق العمل الإفتراضية تختلف عن غيرها لأن الأعضاء لا يتواصلون ويتفاعلون وجهاً لوجه الا انه من الممكن إدارة هذه الفرق بنجاح إن قمت باتباع خطة محكمة</w:t>
      </w:r>
      <w:r w:rsidRPr="0014401C">
        <w:rPr>
          <w:rFonts w:ascii="Janna LT" w:hAnsi="Janna LT" w:cs="Janna LT"/>
          <w:lang w:bidi="ar-EG"/>
        </w:rPr>
        <w:t>:</w:t>
      </w:r>
    </w:p>
    <w:p w:rsidR="0014401C" w:rsidRPr="00DE2E92" w:rsidRDefault="00645B57" w:rsidP="00DE2E92">
      <w:pPr>
        <w:pStyle w:val="ListParagraph"/>
        <w:numPr>
          <w:ilvl w:val="0"/>
          <w:numId w:val="1"/>
        </w:numPr>
        <w:rPr>
          <w:rFonts w:ascii="Janna LT" w:hAnsi="Janna LT" w:cs="Janna LT" w:hint="cs"/>
          <w:rtl/>
        </w:rPr>
      </w:pPr>
      <w:r w:rsidRPr="00DE2E92">
        <w:rPr>
          <w:rFonts w:ascii="Janna LT" w:hAnsi="Janna LT" w:cs="Janna LT" w:hint="cs"/>
          <w:rtl/>
        </w:rPr>
        <w:t>ت</w:t>
      </w:r>
      <w:r w:rsidRPr="00DE2E92">
        <w:rPr>
          <w:rFonts w:ascii="Janna LT" w:hAnsi="Janna LT" w:cs="Janna LT"/>
          <w:rtl/>
        </w:rPr>
        <w:t>حد</w:t>
      </w:r>
      <w:r w:rsidRPr="00DE2E92">
        <w:rPr>
          <w:rFonts w:ascii="Janna LT" w:hAnsi="Janna LT" w:cs="Janna LT" w:hint="cs"/>
          <w:rtl/>
        </w:rPr>
        <w:t>ي</w:t>
      </w:r>
      <w:r w:rsidRPr="00DE2E92">
        <w:rPr>
          <w:rFonts w:ascii="Janna LT" w:hAnsi="Janna LT" w:cs="Janna LT"/>
          <w:rtl/>
        </w:rPr>
        <w:t>د أهداف فريق العمل</w:t>
      </w:r>
    </w:p>
    <w:p w:rsidR="00DE2E92" w:rsidRDefault="0078605C" w:rsidP="00DE2E92">
      <w:pPr>
        <w:rPr>
          <w:rFonts w:ascii="Janna LT" w:hAnsi="Janna LT" w:cs="Janna LT" w:hint="cs"/>
          <w:rtl/>
        </w:rPr>
      </w:pPr>
      <w:r>
        <w:rPr>
          <w:rFonts w:ascii="Janna LT" w:hAnsi="Janna LT" w:cs="Janna LT" w:hint="cs"/>
          <w:rtl/>
          <w:lang w:bidi="ar-EG"/>
        </w:rPr>
        <w:t>عن طريق ال</w:t>
      </w:r>
      <w:r w:rsidR="00DE2E92" w:rsidRPr="00DE2E92">
        <w:rPr>
          <w:rFonts w:ascii="Janna LT" w:hAnsi="Janna LT" w:cs="Janna LT"/>
          <w:rtl/>
        </w:rPr>
        <w:t>تأكد من أن كل فرد في فريق العمل على دارية بكيفية مساهمته في تحقيق الأهداف المتفق عليها</w:t>
      </w:r>
      <w:r w:rsidR="00DE2E92">
        <w:rPr>
          <w:rFonts w:ascii="Janna LT" w:hAnsi="Janna LT" w:cs="Janna LT" w:hint="cs"/>
          <w:rtl/>
        </w:rPr>
        <w:t>.</w:t>
      </w:r>
    </w:p>
    <w:p w:rsidR="00645B57" w:rsidRDefault="00A366DE" w:rsidP="00DE2E92">
      <w:pPr>
        <w:pStyle w:val="ListParagraph"/>
        <w:numPr>
          <w:ilvl w:val="0"/>
          <w:numId w:val="1"/>
        </w:numPr>
        <w:rPr>
          <w:rFonts w:ascii="Janna LT" w:hAnsi="Janna LT" w:cs="Janna LT" w:hint="cs"/>
          <w:lang w:bidi="ar-EG"/>
        </w:rPr>
      </w:pPr>
      <w:r w:rsidRPr="00DE2E92">
        <w:rPr>
          <w:rFonts w:ascii="Janna LT" w:hAnsi="Janna LT" w:cs="Janna LT"/>
          <w:rtl/>
        </w:rPr>
        <w:t>إستخدم التقنيات المناسبة</w:t>
      </w:r>
    </w:p>
    <w:p w:rsidR="00DE2E92" w:rsidRPr="00883536" w:rsidRDefault="00883536" w:rsidP="00883536">
      <w:pPr>
        <w:rPr>
          <w:rFonts w:ascii="Janna LT" w:hAnsi="Janna LT" w:cs="Janna LT" w:hint="cs"/>
          <w:rtl/>
        </w:rPr>
      </w:pPr>
      <w:r w:rsidRPr="00883536">
        <w:rPr>
          <w:rFonts w:ascii="Janna LT" w:hAnsi="Janna LT" w:cs="Janna LT"/>
          <w:rtl/>
        </w:rPr>
        <w:t>تأكد من أنه بامكان جميع أعضاء الفريق العمل على شبكة الإنترنت، والمشاركة في المؤتمرات الهاتفية، وتشارك الملفات والبرامج الأخرى من أجل التعاون في ما بينهم</w:t>
      </w:r>
      <w:r w:rsidRPr="00883536">
        <w:rPr>
          <w:rFonts w:ascii="Janna LT" w:hAnsi="Janna LT" w:cs="Janna LT"/>
        </w:rPr>
        <w:t>.</w:t>
      </w:r>
    </w:p>
    <w:p w:rsidR="00A366DE" w:rsidRDefault="00153A63" w:rsidP="00DE2E92">
      <w:pPr>
        <w:pStyle w:val="ListParagraph"/>
        <w:numPr>
          <w:ilvl w:val="0"/>
          <w:numId w:val="1"/>
        </w:numPr>
        <w:rPr>
          <w:rFonts w:ascii="Janna LT" w:hAnsi="Janna LT" w:cs="Janna LT" w:hint="cs"/>
          <w:lang w:bidi="ar-EG"/>
        </w:rPr>
      </w:pPr>
      <w:r w:rsidRPr="00DE2E92">
        <w:rPr>
          <w:rFonts w:ascii="Janna LT" w:hAnsi="Janna LT" w:cs="Janna LT" w:hint="cs"/>
          <w:rtl/>
          <w:lang w:bidi="ar-EG"/>
        </w:rPr>
        <w:t>الحفاظ على التواصل المستمر</w:t>
      </w:r>
    </w:p>
    <w:p w:rsidR="00883536" w:rsidRPr="00B41EC3" w:rsidRDefault="00B41EC3" w:rsidP="00B41EC3">
      <w:pPr>
        <w:rPr>
          <w:rFonts w:ascii="Janna LT" w:hAnsi="Janna LT" w:cs="Janna LT" w:hint="cs"/>
          <w:rtl/>
        </w:rPr>
      </w:pPr>
      <w:r w:rsidRPr="00B41EC3">
        <w:rPr>
          <w:rFonts w:ascii="Janna LT" w:hAnsi="Janna LT" w:cs="Janna LT"/>
          <w:rtl/>
        </w:rPr>
        <w:t>من أجل ضمان عدم شعور فريقك بالإنعزال، عليك أن تنظم إجتماعات عن بعد يومية أو أسبوعية</w:t>
      </w:r>
      <w:r w:rsidRPr="00B41EC3">
        <w:rPr>
          <w:rFonts w:ascii="Janna LT" w:hAnsi="Janna LT" w:cs="Janna LT"/>
        </w:rPr>
        <w:t>. </w:t>
      </w:r>
    </w:p>
    <w:p w:rsidR="00153A63" w:rsidRPr="00DE2E92" w:rsidRDefault="00160A6A" w:rsidP="00DE2E92">
      <w:pPr>
        <w:pStyle w:val="ListParagraph"/>
        <w:numPr>
          <w:ilvl w:val="0"/>
          <w:numId w:val="1"/>
        </w:numPr>
        <w:rPr>
          <w:rFonts w:ascii="Janna LT" w:hAnsi="Janna LT" w:cs="Janna LT" w:hint="cs"/>
          <w:rtl/>
          <w:lang w:bidi="ar-EG"/>
        </w:rPr>
      </w:pPr>
      <w:r w:rsidRPr="00DE2E92">
        <w:rPr>
          <w:rFonts w:ascii="Janna LT" w:hAnsi="Janna LT" w:cs="Janna LT"/>
          <w:rtl/>
          <w:lang w:bidi="ar-EG"/>
        </w:rPr>
        <w:t>إدارة عبء العمل بشكل إستباقي</w:t>
      </w:r>
    </w:p>
    <w:p w:rsidR="00645B57" w:rsidRDefault="0042294B" w:rsidP="00F533A6">
      <w:pPr>
        <w:pBdr>
          <w:bottom w:val="single" w:sz="4" w:space="1" w:color="auto"/>
        </w:pBdr>
        <w:spacing w:after="0"/>
        <w:rPr>
          <w:rFonts w:ascii="Janna LT" w:hAnsi="Janna LT" w:cs="Janna LT" w:hint="cs"/>
          <w:rtl/>
          <w:lang w:bidi="ar-EG"/>
        </w:rPr>
      </w:pPr>
      <w:r w:rsidRPr="0042294B">
        <w:rPr>
          <w:rFonts w:ascii="Janna LT" w:hAnsi="Janna LT" w:cs="Janna LT"/>
          <w:rtl/>
        </w:rPr>
        <w:t>كن متنبها جدا في ما يتعلق بإدارة عبء العمل من أجل ضمان تنفيذ الأعمال ضمن المهل المحددة</w:t>
      </w:r>
      <w:r>
        <w:rPr>
          <w:rFonts w:ascii="Janna LT" w:hAnsi="Janna LT" w:cs="Janna LT" w:hint="cs"/>
          <w:rtl/>
        </w:rPr>
        <w:t xml:space="preserve"> و اخبر</w:t>
      </w:r>
      <w:r w:rsidRPr="0042294B">
        <w:rPr>
          <w:rFonts w:ascii="Janna LT" w:hAnsi="Janna LT" w:cs="Janna LT"/>
          <w:rtl/>
        </w:rPr>
        <w:t xml:space="preserve"> فريق عملك بمواعيد تسليم المشاريع النهائية مع تعيين كل مهمة</w:t>
      </w:r>
      <w:r w:rsidRPr="0042294B">
        <w:rPr>
          <w:rFonts w:ascii="Janna LT" w:hAnsi="Janna LT" w:cs="Janna LT"/>
          <w:lang w:bidi="ar-EG"/>
        </w:rPr>
        <w:t>.</w:t>
      </w:r>
    </w:p>
    <w:p w:rsidR="00F533A6" w:rsidRPr="0042294B" w:rsidRDefault="00F533A6" w:rsidP="00625AB0">
      <w:pPr>
        <w:bidi w:val="0"/>
        <w:rPr>
          <w:rFonts w:ascii="Janna LT" w:hAnsi="Janna LT" w:cs="Janna LT"/>
          <w:lang w:bidi="ar-EG"/>
        </w:rPr>
      </w:pPr>
      <w:bookmarkStart w:id="0" w:name="_GoBack"/>
      <w:bookmarkEnd w:id="0"/>
    </w:p>
    <w:sectPr w:rsidR="00F533A6" w:rsidRPr="0042294B" w:rsidSect="00D860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Janna LT">
    <w:panose1 w:val="01000000000000000000"/>
    <w:charset w:val="00"/>
    <w:family w:val="auto"/>
    <w:pitch w:val="variable"/>
    <w:sig w:usb0="800020AF" w:usb1="C000A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A37FD"/>
    <w:multiLevelType w:val="hybridMultilevel"/>
    <w:tmpl w:val="1C46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E06"/>
    <w:rsid w:val="0014401C"/>
    <w:rsid w:val="00153A63"/>
    <w:rsid w:val="00160A6A"/>
    <w:rsid w:val="001E7E06"/>
    <w:rsid w:val="003627D5"/>
    <w:rsid w:val="003740DF"/>
    <w:rsid w:val="0042294B"/>
    <w:rsid w:val="00481771"/>
    <w:rsid w:val="00556536"/>
    <w:rsid w:val="00615765"/>
    <w:rsid w:val="00625AB0"/>
    <w:rsid w:val="00645B57"/>
    <w:rsid w:val="00697DE7"/>
    <w:rsid w:val="0076288C"/>
    <w:rsid w:val="0078605C"/>
    <w:rsid w:val="008259DE"/>
    <w:rsid w:val="00883536"/>
    <w:rsid w:val="00886727"/>
    <w:rsid w:val="009636E2"/>
    <w:rsid w:val="00A366DE"/>
    <w:rsid w:val="00A370E0"/>
    <w:rsid w:val="00AB42B3"/>
    <w:rsid w:val="00B41EC3"/>
    <w:rsid w:val="00B66742"/>
    <w:rsid w:val="00BA7BCD"/>
    <w:rsid w:val="00C2553F"/>
    <w:rsid w:val="00C31150"/>
    <w:rsid w:val="00CC6302"/>
    <w:rsid w:val="00D8178C"/>
    <w:rsid w:val="00D86001"/>
    <w:rsid w:val="00DE2E92"/>
    <w:rsid w:val="00EB003B"/>
    <w:rsid w:val="00EF130F"/>
    <w:rsid w:val="00F20DF8"/>
    <w:rsid w:val="00F4522C"/>
    <w:rsid w:val="00F533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178C"/>
  </w:style>
  <w:style w:type="character" w:styleId="Hyperlink">
    <w:name w:val="Hyperlink"/>
    <w:basedOn w:val="DefaultParagraphFont"/>
    <w:uiPriority w:val="99"/>
    <w:unhideWhenUsed/>
    <w:rsid w:val="00886727"/>
    <w:rPr>
      <w:color w:val="0000FF" w:themeColor="hyperlink"/>
      <w:u w:val="single"/>
    </w:rPr>
  </w:style>
  <w:style w:type="character" w:styleId="FollowedHyperlink">
    <w:name w:val="FollowedHyperlink"/>
    <w:basedOn w:val="DefaultParagraphFont"/>
    <w:uiPriority w:val="99"/>
    <w:semiHidden/>
    <w:unhideWhenUsed/>
    <w:rsid w:val="00C31150"/>
    <w:rPr>
      <w:color w:val="800080" w:themeColor="followedHyperlink"/>
      <w:u w:val="single"/>
    </w:rPr>
  </w:style>
  <w:style w:type="paragraph" w:styleId="ListParagraph">
    <w:name w:val="List Paragraph"/>
    <w:basedOn w:val="Normal"/>
    <w:uiPriority w:val="34"/>
    <w:qFormat/>
    <w:rsid w:val="00DE2E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178C"/>
  </w:style>
  <w:style w:type="character" w:styleId="Hyperlink">
    <w:name w:val="Hyperlink"/>
    <w:basedOn w:val="DefaultParagraphFont"/>
    <w:uiPriority w:val="99"/>
    <w:unhideWhenUsed/>
    <w:rsid w:val="00886727"/>
    <w:rPr>
      <w:color w:val="0000FF" w:themeColor="hyperlink"/>
      <w:u w:val="single"/>
    </w:rPr>
  </w:style>
  <w:style w:type="character" w:styleId="FollowedHyperlink">
    <w:name w:val="FollowedHyperlink"/>
    <w:basedOn w:val="DefaultParagraphFont"/>
    <w:uiPriority w:val="99"/>
    <w:semiHidden/>
    <w:unhideWhenUsed/>
    <w:rsid w:val="00C31150"/>
    <w:rPr>
      <w:color w:val="800080" w:themeColor="followedHyperlink"/>
      <w:u w:val="single"/>
    </w:rPr>
  </w:style>
  <w:style w:type="paragraph" w:styleId="ListParagraph">
    <w:name w:val="List Paragraph"/>
    <w:basedOn w:val="Normal"/>
    <w:uiPriority w:val="34"/>
    <w:qFormat/>
    <w:rsid w:val="00DE2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GWhQ-gy38lA" TargetMode="External"/><Relationship Id="rId3" Type="http://schemas.microsoft.com/office/2007/relationships/stylesWithEffects" Target="stylesWithEffects.xml"/><Relationship Id="rId7" Type="http://schemas.openxmlformats.org/officeDocument/2006/relationships/hyperlink" Target="http://www.youtube.com/watch?v=AbhQAAW8d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tal.mol.gov.sa/ar/News/Pages/%D9%85%D8%B9%D8%A7%D9%84%D9%8A_%D8%A7%D9%84%D9%88%D8%B2%D9%8A%D8%B1_%D9%86%D9%81%D8%AE%D8%B1_%D8%A8%D8%A7%D9%84%D8%B4%D8%A8%D8%A7%D8%A8_%D8%A7%D9%84%D8%B3%D8%B9%D9%88%D8%AF%D9%8A.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37</cp:revision>
  <dcterms:created xsi:type="dcterms:W3CDTF">2013-09-23T13:50:00Z</dcterms:created>
  <dcterms:modified xsi:type="dcterms:W3CDTF">2013-09-23T14:57:00Z</dcterms:modified>
</cp:coreProperties>
</file>