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8BE" w:rsidRDefault="00E0224F" w:rsidP="007268BE">
      <w:pPr>
        <w:rPr>
          <w:rFonts w:ascii="Adobe Arabic" w:hAnsi="Adobe Arabic" w:cs="Adobe Arabic"/>
          <w:sz w:val="36"/>
          <w:szCs w:val="36"/>
          <w:rtl/>
        </w:rPr>
      </w:pPr>
      <w:r w:rsidRPr="007268BE">
        <w:rPr>
          <w:rFonts w:ascii="Adobe Arabic" w:hAnsi="Adobe Arabic" w:cs="Adobe Arabic"/>
          <w:sz w:val="36"/>
          <w:szCs w:val="36"/>
          <w:rtl/>
        </w:rPr>
        <w:t>مع ارتفاع تكاليف المعيشة، لم يعد عمل المرأة ترفاً، وإنما هو ضرورة للمشاركة في تحمل جانب من المسؤولية</w:t>
      </w:r>
    </w:p>
    <w:p w:rsidR="00E0224F" w:rsidRDefault="007D1C10" w:rsidP="0061639B">
      <w:pPr>
        <w:rPr>
          <w:rFonts w:ascii="Adobe Arabic" w:hAnsi="Adobe Arabic" w:cs="Adobe Arabic" w:hint="cs"/>
          <w:sz w:val="36"/>
          <w:szCs w:val="36"/>
          <w:rtl/>
        </w:rPr>
      </w:pPr>
      <w:r w:rsidRPr="007268BE">
        <w:rPr>
          <w:rFonts w:ascii="Adobe Arabic" w:hAnsi="Adobe Arabic" w:cs="Adobe Arabic"/>
          <w:sz w:val="36"/>
          <w:szCs w:val="36"/>
          <w:rtl/>
        </w:rPr>
        <w:t xml:space="preserve"> #</w:t>
      </w:r>
      <w:proofErr w:type="spellStart"/>
      <w:r w:rsidRPr="007268BE">
        <w:rPr>
          <w:rFonts w:ascii="Adobe Arabic" w:hAnsi="Adobe Arabic" w:cs="Adobe Arabic"/>
          <w:sz w:val="36"/>
          <w:szCs w:val="36"/>
          <w:rtl/>
        </w:rPr>
        <w:t>إي_دوام</w:t>
      </w:r>
      <w:proofErr w:type="spellEnd"/>
      <w:r w:rsidRPr="007268BE">
        <w:rPr>
          <w:rFonts w:ascii="Adobe Arabic" w:hAnsi="Adobe Arabic" w:cs="Adobe Arabic"/>
          <w:sz w:val="36"/>
          <w:szCs w:val="36"/>
          <w:rtl/>
        </w:rPr>
        <w:t xml:space="preserve"> </w:t>
      </w:r>
      <w:r w:rsidR="0061639B">
        <w:rPr>
          <w:rFonts w:ascii="Adobe Arabic" w:hAnsi="Adobe Arabic" w:cs="Adobe Arabic" w:hint="cs"/>
          <w:sz w:val="36"/>
          <w:szCs w:val="36"/>
          <w:rtl/>
        </w:rPr>
        <w:t>يدعم</w:t>
      </w:r>
      <w:bookmarkStart w:id="0" w:name="_GoBack"/>
      <w:bookmarkEnd w:id="0"/>
      <w:r w:rsidR="007268BE">
        <w:rPr>
          <w:rFonts w:ascii="Adobe Arabic" w:hAnsi="Adobe Arabic" w:cs="Adobe Arabic" w:hint="cs"/>
          <w:sz w:val="36"/>
          <w:szCs w:val="36"/>
          <w:rtl/>
        </w:rPr>
        <w:t xml:space="preserve"> فرص عمل للمرأة</w:t>
      </w:r>
    </w:p>
    <w:p w:rsidR="007268BE" w:rsidRPr="007268BE" w:rsidRDefault="007268BE" w:rsidP="007268BE">
      <w:pPr>
        <w:ind w:left="360"/>
        <w:rPr>
          <w:rFonts w:ascii="Adobe Arabic" w:hAnsi="Adobe Arabic" w:cs="Adobe Arabic"/>
          <w:sz w:val="36"/>
          <w:szCs w:val="36"/>
        </w:rPr>
      </w:pPr>
      <w:r>
        <w:rPr>
          <w:rFonts w:ascii="Adobe Arabic" w:hAnsi="Adobe Arabic" w:cs="Adobe Arabic" w:hint="cs"/>
          <w:sz w:val="36"/>
          <w:szCs w:val="36"/>
          <w:rtl/>
        </w:rPr>
        <w:t>سجل الآن</w:t>
      </w:r>
    </w:p>
    <w:p w:rsidR="00E0224F" w:rsidRPr="00804B4D" w:rsidRDefault="00E0224F" w:rsidP="00E0224F">
      <w:pPr>
        <w:ind w:left="360"/>
        <w:rPr>
          <w:rFonts w:ascii="Adobe Arabic" w:hAnsi="Adobe Arabic" w:cs="Adobe Arabic"/>
          <w:sz w:val="36"/>
          <w:szCs w:val="36"/>
        </w:rPr>
      </w:pPr>
    </w:p>
    <w:p w:rsidR="00E0224F" w:rsidRPr="00804B4D" w:rsidRDefault="00E0224F" w:rsidP="007268BE">
      <w:pPr>
        <w:pStyle w:val="ListParagraph"/>
        <w:numPr>
          <w:ilvl w:val="0"/>
          <w:numId w:val="1"/>
        </w:numPr>
        <w:rPr>
          <w:rFonts w:ascii="Adobe Arabic" w:hAnsi="Adobe Arabic" w:cs="Adobe Arabic"/>
          <w:sz w:val="36"/>
          <w:szCs w:val="36"/>
        </w:rPr>
      </w:pPr>
      <w:r w:rsidRPr="00804B4D">
        <w:rPr>
          <w:rFonts w:ascii="Adobe Arabic" w:hAnsi="Adobe Arabic" w:cs="Adobe Arabic"/>
          <w:sz w:val="36"/>
          <w:szCs w:val="36"/>
          <w:rtl/>
        </w:rPr>
        <w:t xml:space="preserve">لا </w:t>
      </w:r>
      <w:r w:rsidR="007268BE">
        <w:rPr>
          <w:rFonts w:ascii="Adobe Arabic" w:hAnsi="Adobe Arabic" w:cs="Adobe Arabic" w:hint="cs"/>
          <w:sz w:val="36"/>
          <w:szCs w:val="36"/>
          <w:rtl/>
        </w:rPr>
        <w:t>تقف</w:t>
      </w:r>
      <w:r w:rsidRPr="00804B4D">
        <w:rPr>
          <w:rFonts w:ascii="Adobe Arabic" w:hAnsi="Adobe Arabic" w:cs="Adobe Arabic"/>
          <w:sz w:val="36"/>
          <w:szCs w:val="36"/>
          <w:rtl/>
        </w:rPr>
        <w:t xml:space="preserve"> عند حلم خذلك، بل أجعله بداية لحلم جديد</w:t>
      </w:r>
    </w:p>
    <w:p w:rsidR="00E0224F" w:rsidRPr="00EA7C35" w:rsidRDefault="00804B4D" w:rsidP="00E0224F">
      <w:pPr>
        <w:rPr>
          <w:rFonts w:ascii="Adobe Devanagari" w:hAnsi="Adobe Devanagari" w:cs="Adobe Devanagari"/>
          <w:sz w:val="36"/>
          <w:szCs w:val="36"/>
          <w:rtl/>
        </w:rPr>
      </w:pPr>
      <w:r>
        <w:rPr>
          <w:rFonts w:cs="Arial" w:hint="cs"/>
          <w:noProof/>
          <w:rtl/>
        </w:rPr>
        <w:drawing>
          <wp:inline distT="0" distB="0" distL="0" distR="0" wp14:anchorId="0C6A0764" wp14:editId="5AAA455E">
            <wp:extent cx="4194809" cy="2796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حمد السي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730" cy="281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24F" w:rsidRDefault="00E0224F" w:rsidP="00E0224F">
      <w:pPr>
        <w:pStyle w:val="ListParagraph"/>
        <w:rPr>
          <w:rtl/>
        </w:rPr>
      </w:pPr>
    </w:p>
    <w:p w:rsidR="00F303D6" w:rsidRDefault="00F303D6" w:rsidP="00E0224F">
      <w:pPr>
        <w:pStyle w:val="ListParagraph"/>
        <w:rPr>
          <w:rtl/>
        </w:rPr>
      </w:pPr>
    </w:p>
    <w:p w:rsidR="00F303D6" w:rsidRDefault="00F303D6" w:rsidP="00E0224F">
      <w:pPr>
        <w:pStyle w:val="ListParagraph"/>
      </w:pPr>
    </w:p>
    <w:sectPr w:rsidR="00F303D6" w:rsidSect="006165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dobe Devanagari">
    <w:panose1 w:val="00000000000000000000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84642"/>
    <w:multiLevelType w:val="hybridMultilevel"/>
    <w:tmpl w:val="DABCEF1C"/>
    <w:lvl w:ilvl="0" w:tplc="5510D2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CF"/>
    <w:rsid w:val="00296ACF"/>
    <w:rsid w:val="002A5CC0"/>
    <w:rsid w:val="0061639B"/>
    <w:rsid w:val="00616535"/>
    <w:rsid w:val="007268BE"/>
    <w:rsid w:val="007D1C10"/>
    <w:rsid w:val="00804B4D"/>
    <w:rsid w:val="008F09A1"/>
    <w:rsid w:val="00E0224F"/>
    <w:rsid w:val="00EA7C35"/>
    <w:rsid w:val="00F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14D9FA-FA2E-4124-B6BA-91AA6D66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dawlat medhat</dc:creator>
  <cp:keywords/>
  <dc:description/>
  <cp:lastModifiedBy>doaa samy</cp:lastModifiedBy>
  <cp:revision>2</cp:revision>
  <dcterms:created xsi:type="dcterms:W3CDTF">2016-05-30T12:04:00Z</dcterms:created>
  <dcterms:modified xsi:type="dcterms:W3CDTF">2016-05-30T12:04:00Z</dcterms:modified>
</cp:coreProperties>
</file>