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DD" w:rsidRDefault="00F614DD" w:rsidP="00F614DD">
      <w:pPr>
        <w:rPr>
          <w:rtl/>
          <w:lang w:bidi="ar-EG"/>
        </w:rPr>
      </w:pPr>
      <w:r>
        <w:rPr>
          <w:rFonts w:cs="Arial" w:hint="cs"/>
          <w:rtl/>
          <w:lang w:bidi="ar-EG"/>
        </w:rPr>
        <w:t>مادة</w:t>
      </w:r>
      <w:r>
        <w:rPr>
          <w:rFonts w:cs="Arial"/>
          <w:rtl/>
          <w:lang w:bidi="ar-EG"/>
        </w:rPr>
        <w:t xml:space="preserve"> ( 4 )</w:t>
      </w:r>
    </w:p>
    <w:p w:rsidR="00F614DD" w:rsidRDefault="00F614DD" w:rsidP="00F614DD">
      <w:pPr>
        <w:rPr>
          <w:rtl/>
          <w:lang w:bidi="ar-EG"/>
        </w:rPr>
      </w:pPr>
      <w:r>
        <w:rPr>
          <w:rFonts w:cs="Arial" w:hint="cs"/>
          <w:rtl/>
          <w:lang w:bidi="ar-EG"/>
        </w:rPr>
        <w:t>يحظر</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الشركة</w:t>
      </w:r>
      <w:r>
        <w:rPr>
          <w:rFonts w:cs="Arial"/>
          <w:rtl/>
          <w:lang w:bidi="ar-EG"/>
        </w:rPr>
        <w:t xml:space="preserve"> </w:t>
      </w:r>
      <w:r>
        <w:rPr>
          <w:rFonts w:cs="Arial" w:hint="cs"/>
          <w:rtl/>
          <w:lang w:bidi="ar-EG"/>
        </w:rPr>
        <w:t>أن</w:t>
      </w:r>
      <w:r>
        <w:rPr>
          <w:rFonts w:cs="Arial"/>
          <w:rtl/>
          <w:lang w:bidi="ar-EG"/>
        </w:rPr>
        <w:t xml:space="preserve"> </w:t>
      </w:r>
      <w:r>
        <w:rPr>
          <w:rFonts w:cs="Arial" w:hint="cs"/>
          <w:rtl/>
          <w:lang w:bidi="ar-EG"/>
        </w:rPr>
        <w:t>يكون</w:t>
      </w:r>
      <w:r>
        <w:rPr>
          <w:rFonts w:cs="Arial"/>
          <w:rtl/>
          <w:lang w:bidi="ar-EG"/>
        </w:rPr>
        <w:t xml:space="preserve"> </w:t>
      </w:r>
      <w:r>
        <w:rPr>
          <w:rFonts w:cs="Arial" w:hint="cs"/>
          <w:rtl/>
          <w:lang w:bidi="ar-EG"/>
        </w:rPr>
        <w:t>من</w:t>
      </w:r>
      <w:r>
        <w:rPr>
          <w:rFonts w:cs="Arial"/>
          <w:rtl/>
          <w:lang w:bidi="ar-EG"/>
        </w:rPr>
        <w:t xml:space="preserve"> </w:t>
      </w:r>
      <w:r>
        <w:rPr>
          <w:rFonts w:cs="Arial" w:hint="cs"/>
          <w:rtl/>
          <w:lang w:bidi="ar-EG"/>
        </w:rPr>
        <w:t>بين</w:t>
      </w:r>
      <w:r>
        <w:rPr>
          <w:rFonts w:cs="Arial"/>
          <w:rtl/>
          <w:lang w:bidi="ar-EG"/>
        </w:rPr>
        <w:t xml:space="preserve"> </w:t>
      </w:r>
      <w:r>
        <w:rPr>
          <w:rFonts w:cs="Arial" w:hint="cs"/>
          <w:rtl/>
          <w:lang w:bidi="ar-EG"/>
        </w:rPr>
        <w:t>أغراضه</w:t>
      </w:r>
      <w:r>
        <w:rPr>
          <w:rFonts w:cs="Arial"/>
          <w:rtl/>
          <w:lang w:bidi="ar-EG"/>
        </w:rPr>
        <w:t xml:space="preserve"> </w:t>
      </w:r>
      <w:r>
        <w:rPr>
          <w:rFonts w:cs="Arial" w:hint="cs"/>
          <w:rtl/>
          <w:lang w:bidi="ar-EG"/>
        </w:rPr>
        <w:t>أن</w:t>
      </w:r>
      <w:r>
        <w:rPr>
          <w:rFonts w:cs="Arial"/>
          <w:rtl/>
          <w:lang w:bidi="ar-EG"/>
        </w:rPr>
        <w:t xml:space="preserve"> </w:t>
      </w:r>
      <w:r>
        <w:rPr>
          <w:rFonts w:cs="Arial" w:hint="cs"/>
          <w:rtl/>
          <w:lang w:bidi="ar-EG"/>
        </w:rPr>
        <w:t>يمارس</w:t>
      </w:r>
      <w:r>
        <w:rPr>
          <w:rFonts w:cs="Arial"/>
          <w:rtl/>
          <w:lang w:bidi="ar-EG"/>
        </w:rPr>
        <w:t xml:space="preserve"> </w:t>
      </w:r>
      <w:r>
        <w:rPr>
          <w:rFonts w:cs="Arial" w:hint="cs"/>
          <w:rtl/>
          <w:lang w:bidi="ar-EG"/>
        </w:rPr>
        <w:t>نشاطاً</w:t>
      </w:r>
      <w:r>
        <w:rPr>
          <w:rFonts w:cs="Arial"/>
          <w:rtl/>
          <w:lang w:bidi="ar-EG"/>
        </w:rPr>
        <w:t xml:space="preserve"> </w:t>
      </w:r>
      <w:r>
        <w:rPr>
          <w:rFonts w:cs="Arial" w:hint="cs"/>
          <w:rtl/>
          <w:lang w:bidi="ar-EG"/>
        </w:rPr>
        <w:t>مما</w:t>
      </w:r>
      <w:r>
        <w:rPr>
          <w:rFonts w:cs="Arial"/>
          <w:rtl/>
          <w:lang w:bidi="ar-EG"/>
        </w:rPr>
        <w:t xml:space="preserve"> </w:t>
      </w:r>
      <w:r>
        <w:rPr>
          <w:rFonts w:cs="Arial" w:hint="cs"/>
          <w:rtl/>
          <w:lang w:bidi="ar-EG"/>
        </w:rPr>
        <w:t>يلي</w:t>
      </w:r>
      <w:r>
        <w:rPr>
          <w:rFonts w:cs="Arial"/>
          <w:rtl/>
          <w:lang w:bidi="ar-EG"/>
        </w:rPr>
        <w:t xml:space="preserve"> :</w:t>
      </w:r>
    </w:p>
    <w:p w:rsidR="00F614DD" w:rsidRDefault="00F614DD" w:rsidP="00F614DD">
      <w:pPr>
        <w:rPr>
          <w:rtl/>
          <w:lang w:bidi="ar-EG"/>
        </w:rPr>
      </w:pPr>
      <w:r>
        <w:rPr>
          <w:rFonts w:cs="Arial"/>
          <w:rtl/>
          <w:lang w:bidi="ar-EG"/>
        </w:rPr>
        <w:t xml:space="preserve">1 - </w:t>
      </w:r>
      <w:r>
        <w:rPr>
          <w:rFonts w:cs="Arial" w:hint="cs"/>
          <w:rtl/>
          <w:lang w:bidi="ar-EG"/>
        </w:rPr>
        <w:t>تكوين</w:t>
      </w:r>
      <w:r>
        <w:rPr>
          <w:rFonts w:cs="Arial"/>
          <w:rtl/>
          <w:lang w:bidi="ar-EG"/>
        </w:rPr>
        <w:t xml:space="preserve"> </w:t>
      </w:r>
      <w:r>
        <w:rPr>
          <w:rFonts w:cs="Arial" w:hint="cs"/>
          <w:rtl/>
          <w:lang w:bidi="ar-EG"/>
        </w:rPr>
        <w:t>السرايا</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التشكيلات</w:t>
      </w:r>
      <w:r>
        <w:rPr>
          <w:rFonts w:cs="Arial"/>
          <w:rtl/>
          <w:lang w:bidi="ar-EG"/>
        </w:rPr>
        <w:t xml:space="preserve"> </w:t>
      </w:r>
      <w:r>
        <w:rPr>
          <w:rFonts w:cs="Arial" w:hint="cs"/>
          <w:rtl/>
          <w:lang w:bidi="ar-EG"/>
        </w:rPr>
        <w:t>العسكرية</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ذات</w:t>
      </w:r>
      <w:r>
        <w:rPr>
          <w:rFonts w:cs="Arial"/>
          <w:rtl/>
          <w:lang w:bidi="ar-EG"/>
        </w:rPr>
        <w:t xml:space="preserve"> </w:t>
      </w:r>
      <w:r>
        <w:rPr>
          <w:rFonts w:cs="Arial" w:hint="cs"/>
          <w:rtl/>
          <w:lang w:bidi="ar-EG"/>
        </w:rPr>
        <w:t>الطابع</w:t>
      </w:r>
      <w:r>
        <w:rPr>
          <w:rFonts w:cs="Arial"/>
          <w:rtl/>
          <w:lang w:bidi="ar-EG"/>
        </w:rPr>
        <w:t xml:space="preserve"> </w:t>
      </w:r>
      <w:r>
        <w:rPr>
          <w:rFonts w:cs="Arial" w:hint="cs"/>
          <w:rtl/>
          <w:lang w:bidi="ar-EG"/>
        </w:rPr>
        <w:t>العسكري</w:t>
      </w:r>
      <w:r>
        <w:rPr>
          <w:rFonts w:cs="Arial"/>
          <w:rtl/>
          <w:lang w:bidi="ar-EG"/>
        </w:rPr>
        <w:t xml:space="preserve"> .</w:t>
      </w:r>
    </w:p>
    <w:p w:rsidR="00F614DD" w:rsidRDefault="00F614DD" w:rsidP="00F614DD">
      <w:pPr>
        <w:rPr>
          <w:rtl/>
          <w:lang w:bidi="ar-EG"/>
        </w:rPr>
      </w:pPr>
      <w:r>
        <w:rPr>
          <w:rFonts w:cs="Arial"/>
          <w:rtl/>
          <w:lang w:bidi="ar-EG"/>
        </w:rPr>
        <w:t xml:space="preserve">2 - </w:t>
      </w:r>
      <w:r>
        <w:rPr>
          <w:rFonts w:cs="Arial" w:hint="cs"/>
          <w:rtl/>
          <w:lang w:bidi="ar-EG"/>
        </w:rPr>
        <w:t>تهديد</w:t>
      </w:r>
      <w:r>
        <w:rPr>
          <w:rFonts w:cs="Arial"/>
          <w:rtl/>
          <w:lang w:bidi="ar-EG"/>
        </w:rPr>
        <w:t xml:space="preserve"> </w:t>
      </w:r>
      <w:r>
        <w:rPr>
          <w:rFonts w:cs="Arial" w:hint="cs"/>
          <w:rtl/>
          <w:lang w:bidi="ar-EG"/>
        </w:rPr>
        <w:t>الوحدة</w:t>
      </w:r>
      <w:r>
        <w:rPr>
          <w:rFonts w:cs="Arial"/>
          <w:rtl/>
          <w:lang w:bidi="ar-EG"/>
        </w:rPr>
        <w:t xml:space="preserve"> </w:t>
      </w:r>
      <w:r>
        <w:rPr>
          <w:rFonts w:cs="Arial" w:hint="cs"/>
          <w:rtl/>
          <w:lang w:bidi="ar-EG"/>
        </w:rPr>
        <w:t>الوطنية</w:t>
      </w:r>
      <w:r>
        <w:rPr>
          <w:rFonts w:cs="Arial"/>
          <w:rtl/>
          <w:lang w:bidi="ar-EG"/>
        </w:rPr>
        <w:t xml:space="preserve"> </w:t>
      </w:r>
      <w:r>
        <w:rPr>
          <w:rFonts w:cs="Arial" w:hint="cs"/>
          <w:rtl/>
          <w:lang w:bidi="ar-EG"/>
        </w:rPr>
        <w:t>ومخالفة</w:t>
      </w:r>
      <w:r>
        <w:rPr>
          <w:rFonts w:cs="Arial"/>
          <w:rtl/>
          <w:lang w:bidi="ar-EG"/>
        </w:rPr>
        <w:t xml:space="preserve"> </w:t>
      </w:r>
      <w:r>
        <w:rPr>
          <w:rFonts w:cs="Arial" w:hint="cs"/>
          <w:rtl/>
          <w:lang w:bidi="ar-EG"/>
        </w:rPr>
        <w:t>النظام</w:t>
      </w:r>
      <w:r>
        <w:rPr>
          <w:rFonts w:cs="Arial"/>
          <w:rtl/>
          <w:lang w:bidi="ar-EG"/>
        </w:rPr>
        <w:t xml:space="preserve"> </w:t>
      </w:r>
      <w:r>
        <w:rPr>
          <w:rFonts w:cs="Arial" w:hint="cs"/>
          <w:rtl/>
          <w:lang w:bidi="ar-EG"/>
        </w:rPr>
        <w:t>العام</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الآداب</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الدعوة</w:t>
      </w:r>
      <w:r>
        <w:rPr>
          <w:rFonts w:cs="Arial"/>
          <w:rtl/>
          <w:lang w:bidi="ar-EG"/>
        </w:rPr>
        <w:t xml:space="preserve"> </w:t>
      </w:r>
      <w:r>
        <w:rPr>
          <w:rFonts w:cs="Arial" w:hint="cs"/>
          <w:rtl/>
          <w:lang w:bidi="ar-EG"/>
        </w:rPr>
        <w:t>الى</w:t>
      </w:r>
      <w:r>
        <w:rPr>
          <w:rFonts w:cs="Arial"/>
          <w:rtl/>
          <w:lang w:bidi="ar-EG"/>
        </w:rPr>
        <w:t xml:space="preserve"> </w:t>
      </w:r>
      <w:r>
        <w:rPr>
          <w:rFonts w:cs="Arial" w:hint="cs"/>
          <w:rtl/>
          <w:lang w:bidi="ar-EG"/>
        </w:rPr>
        <w:t>التمييز</w:t>
      </w:r>
      <w:r>
        <w:rPr>
          <w:rFonts w:cs="Arial"/>
          <w:rtl/>
          <w:lang w:bidi="ar-EG"/>
        </w:rPr>
        <w:t xml:space="preserve"> </w:t>
      </w:r>
      <w:r>
        <w:rPr>
          <w:rFonts w:cs="Arial" w:hint="cs"/>
          <w:rtl/>
          <w:lang w:bidi="ar-EG"/>
        </w:rPr>
        <w:t>بين</w:t>
      </w:r>
      <w:r>
        <w:rPr>
          <w:rFonts w:cs="Arial"/>
          <w:rtl/>
          <w:lang w:bidi="ar-EG"/>
        </w:rPr>
        <w:t xml:space="preserve"> </w:t>
      </w:r>
      <w:r>
        <w:rPr>
          <w:rFonts w:cs="Arial" w:hint="cs"/>
          <w:rtl/>
          <w:lang w:bidi="ar-EG"/>
        </w:rPr>
        <w:t>المواطنين</w:t>
      </w:r>
      <w:r>
        <w:rPr>
          <w:rFonts w:cs="Arial"/>
          <w:rtl/>
          <w:lang w:bidi="ar-EG"/>
        </w:rPr>
        <w:t xml:space="preserve"> </w:t>
      </w:r>
      <w:r>
        <w:rPr>
          <w:rFonts w:cs="Arial" w:hint="cs"/>
          <w:rtl/>
          <w:lang w:bidi="ar-EG"/>
        </w:rPr>
        <w:t>بسبب</w:t>
      </w:r>
      <w:r>
        <w:rPr>
          <w:rFonts w:cs="Arial"/>
          <w:rtl/>
          <w:lang w:bidi="ar-EG"/>
        </w:rPr>
        <w:t xml:space="preserve"> </w:t>
      </w:r>
      <w:r>
        <w:rPr>
          <w:rFonts w:cs="Arial" w:hint="cs"/>
          <w:rtl/>
          <w:lang w:bidi="ar-EG"/>
        </w:rPr>
        <w:t>الجنس</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الأصل</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اللون</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الدين</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العقيدة</w:t>
      </w:r>
      <w:r>
        <w:rPr>
          <w:rFonts w:cs="Arial"/>
          <w:rtl/>
          <w:lang w:bidi="ar-EG"/>
        </w:rPr>
        <w:t xml:space="preserve"> .</w:t>
      </w:r>
    </w:p>
    <w:p w:rsidR="00F614DD" w:rsidRDefault="00F614DD" w:rsidP="00F614DD">
      <w:pPr>
        <w:rPr>
          <w:rtl/>
          <w:lang w:bidi="ar-EG"/>
        </w:rPr>
      </w:pPr>
      <w:r>
        <w:rPr>
          <w:rFonts w:cs="Arial"/>
          <w:rtl/>
          <w:lang w:bidi="ar-EG"/>
        </w:rPr>
        <w:t xml:space="preserve">3 - </w:t>
      </w:r>
      <w:proofErr w:type="spellStart"/>
      <w:r>
        <w:rPr>
          <w:rFonts w:cs="Arial" w:hint="cs"/>
          <w:rtl/>
          <w:lang w:bidi="ar-EG"/>
        </w:rPr>
        <w:t>أى</w:t>
      </w:r>
      <w:proofErr w:type="spellEnd"/>
      <w:r>
        <w:rPr>
          <w:rFonts w:cs="Arial"/>
          <w:rtl/>
          <w:lang w:bidi="ar-EG"/>
        </w:rPr>
        <w:t xml:space="preserve"> </w:t>
      </w:r>
      <w:r>
        <w:rPr>
          <w:rFonts w:cs="Arial" w:hint="cs"/>
          <w:rtl/>
          <w:lang w:bidi="ar-EG"/>
        </w:rPr>
        <w:t>نشاط</w:t>
      </w:r>
      <w:r>
        <w:rPr>
          <w:rFonts w:cs="Arial"/>
          <w:rtl/>
          <w:lang w:bidi="ar-EG"/>
        </w:rPr>
        <w:t xml:space="preserve"> </w:t>
      </w:r>
      <w:r>
        <w:rPr>
          <w:rFonts w:cs="Arial" w:hint="cs"/>
          <w:rtl/>
          <w:lang w:bidi="ar-EG"/>
        </w:rPr>
        <w:t>سياسي</w:t>
      </w:r>
      <w:r>
        <w:rPr>
          <w:rFonts w:cs="Arial"/>
          <w:rtl/>
          <w:lang w:bidi="ar-EG"/>
        </w:rPr>
        <w:t xml:space="preserve"> </w:t>
      </w:r>
      <w:r>
        <w:rPr>
          <w:rFonts w:cs="Arial" w:hint="cs"/>
          <w:rtl/>
          <w:lang w:bidi="ar-EG"/>
        </w:rPr>
        <w:t>تقتصر</w:t>
      </w:r>
      <w:r>
        <w:rPr>
          <w:rFonts w:cs="Arial"/>
          <w:rtl/>
          <w:lang w:bidi="ar-EG"/>
        </w:rPr>
        <w:t xml:space="preserve"> </w:t>
      </w:r>
      <w:r>
        <w:rPr>
          <w:rFonts w:cs="Arial" w:hint="cs"/>
          <w:rtl/>
          <w:lang w:bidi="ar-EG"/>
        </w:rPr>
        <w:t>ممارسته</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الأحزاب</w:t>
      </w:r>
      <w:r>
        <w:rPr>
          <w:rFonts w:cs="Arial"/>
          <w:rtl/>
          <w:lang w:bidi="ar-EG"/>
        </w:rPr>
        <w:t xml:space="preserve"> </w:t>
      </w:r>
      <w:r>
        <w:rPr>
          <w:rFonts w:cs="Arial" w:hint="cs"/>
          <w:rtl/>
          <w:lang w:bidi="ar-EG"/>
        </w:rPr>
        <w:t>وفقا</w:t>
      </w:r>
      <w:r>
        <w:rPr>
          <w:rFonts w:cs="Arial"/>
          <w:rtl/>
          <w:lang w:bidi="ar-EG"/>
        </w:rPr>
        <w:t xml:space="preserve"> </w:t>
      </w:r>
      <w:r>
        <w:rPr>
          <w:rFonts w:cs="Arial" w:hint="cs"/>
          <w:rtl/>
          <w:lang w:bidi="ar-EG"/>
        </w:rPr>
        <w:t>لقانون</w:t>
      </w:r>
      <w:r>
        <w:rPr>
          <w:rFonts w:cs="Arial"/>
          <w:rtl/>
          <w:lang w:bidi="ar-EG"/>
        </w:rPr>
        <w:t xml:space="preserve"> </w:t>
      </w:r>
      <w:r>
        <w:rPr>
          <w:rFonts w:cs="Arial" w:hint="cs"/>
          <w:rtl/>
          <w:lang w:bidi="ar-EG"/>
        </w:rPr>
        <w:t>الأحزاب</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نشاط</w:t>
      </w:r>
      <w:r>
        <w:rPr>
          <w:rFonts w:cs="Arial"/>
          <w:rtl/>
          <w:lang w:bidi="ar-EG"/>
        </w:rPr>
        <w:t xml:space="preserve"> </w:t>
      </w:r>
      <w:r>
        <w:rPr>
          <w:rFonts w:cs="Arial" w:hint="cs"/>
          <w:rtl/>
          <w:lang w:bidi="ar-EG"/>
        </w:rPr>
        <w:t>نقابي</w:t>
      </w:r>
      <w:r>
        <w:rPr>
          <w:rFonts w:cs="Arial"/>
          <w:rtl/>
          <w:lang w:bidi="ar-EG"/>
        </w:rPr>
        <w:t xml:space="preserve"> </w:t>
      </w:r>
      <w:r>
        <w:rPr>
          <w:rFonts w:cs="Arial" w:hint="cs"/>
          <w:rtl/>
          <w:lang w:bidi="ar-EG"/>
        </w:rPr>
        <w:t>تقتصر</w:t>
      </w:r>
      <w:r>
        <w:rPr>
          <w:rFonts w:cs="Arial"/>
          <w:rtl/>
          <w:lang w:bidi="ar-EG"/>
        </w:rPr>
        <w:t xml:space="preserve"> </w:t>
      </w:r>
      <w:r>
        <w:rPr>
          <w:rFonts w:cs="Arial" w:hint="cs"/>
          <w:rtl/>
          <w:lang w:bidi="ar-EG"/>
        </w:rPr>
        <w:t>ممارسته</w:t>
      </w:r>
      <w:r>
        <w:rPr>
          <w:rFonts w:cs="Arial"/>
          <w:rtl/>
          <w:lang w:bidi="ar-EG"/>
        </w:rPr>
        <w:t xml:space="preserve"> </w:t>
      </w:r>
      <w:r>
        <w:rPr>
          <w:rFonts w:cs="Arial" w:hint="cs"/>
          <w:rtl/>
          <w:lang w:bidi="ar-EG"/>
        </w:rPr>
        <w:t>على</w:t>
      </w:r>
      <w:r>
        <w:rPr>
          <w:rFonts w:cs="Arial"/>
          <w:rtl/>
          <w:lang w:bidi="ar-EG"/>
        </w:rPr>
        <w:t xml:space="preserve"> </w:t>
      </w:r>
      <w:r>
        <w:rPr>
          <w:rFonts w:cs="Arial" w:hint="cs"/>
          <w:rtl/>
          <w:lang w:bidi="ar-EG"/>
        </w:rPr>
        <w:t>النقابات</w:t>
      </w:r>
      <w:r>
        <w:rPr>
          <w:rFonts w:cs="Arial"/>
          <w:rtl/>
          <w:lang w:bidi="ar-EG"/>
        </w:rPr>
        <w:t xml:space="preserve"> </w:t>
      </w:r>
      <w:r>
        <w:rPr>
          <w:rFonts w:cs="Arial" w:hint="cs"/>
          <w:rtl/>
          <w:lang w:bidi="ar-EG"/>
        </w:rPr>
        <w:t>وفقا</w:t>
      </w:r>
      <w:r>
        <w:rPr>
          <w:rFonts w:cs="Arial"/>
          <w:rtl/>
          <w:lang w:bidi="ar-EG"/>
        </w:rPr>
        <w:t xml:space="preserve"> </w:t>
      </w:r>
      <w:r>
        <w:rPr>
          <w:rFonts w:cs="Arial" w:hint="cs"/>
          <w:rtl/>
          <w:lang w:bidi="ar-EG"/>
        </w:rPr>
        <w:t>لقوانين</w:t>
      </w:r>
      <w:r>
        <w:rPr>
          <w:rFonts w:cs="Arial"/>
          <w:rtl/>
          <w:lang w:bidi="ar-EG"/>
        </w:rPr>
        <w:t xml:space="preserve"> </w:t>
      </w:r>
      <w:r>
        <w:rPr>
          <w:rFonts w:cs="Arial" w:hint="cs"/>
          <w:rtl/>
          <w:lang w:bidi="ar-EG"/>
        </w:rPr>
        <w:t>النقابات</w:t>
      </w:r>
      <w:r>
        <w:rPr>
          <w:rFonts w:cs="Arial"/>
          <w:rtl/>
          <w:lang w:bidi="ar-EG"/>
        </w:rPr>
        <w:t xml:space="preserve"> . </w:t>
      </w:r>
    </w:p>
    <w:p w:rsidR="00F614DD" w:rsidRDefault="00F614DD" w:rsidP="00F614DD">
      <w:pPr>
        <w:rPr>
          <w:rtl/>
          <w:lang w:bidi="ar-EG"/>
        </w:rPr>
      </w:pPr>
      <w:r>
        <w:rPr>
          <w:rFonts w:cs="Arial"/>
          <w:rtl/>
          <w:lang w:bidi="ar-EG"/>
        </w:rPr>
        <w:t xml:space="preserve">4 - </w:t>
      </w:r>
      <w:r>
        <w:rPr>
          <w:rFonts w:cs="Arial" w:hint="cs"/>
          <w:rtl/>
          <w:lang w:bidi="ar-EG"/>
        </w:rPr>
        <w:t>استهداف</w:t>
      </w:r>
      <w:r>
        <w:rPr>
          <w:rFonts w:cs="Arial"/>
          <w:rtl/>
          <w:lang w:bidi="ar-EG"/>
        </w:rPr>
        <w:t xml:space="preserve"> </w:t>
      </w:r>
      <w:r>
        <w:rPr>
          <w:rFonts w:cs="Arial" w:hint="cs"/>
          <w:rtl/>
          <w:lang w:bidi="ar-EG"/>
        </w:rPr>
        <w:t>تحقيق</w:t>
      </w:r>
      <w:r>
        <w:rPr>
          <w:rFonts w:cs="Arial"/>
          <w:rtl/>
          <w:lang w:bidi="ar-EG"/>
        </w:rPr>
        <w:t xml:space="preserve"> </w:t>
      </w:r>
      <w:r>
        <w:rPr>
          <w:rFonts w:cs="Arial" w:hint="cs"/>
          <w:rtl/>
          <w:lang w:bidi="ar-EG"/>
        </w:rPr>
        <w:t>ربح</w:t>
      </w:r>
      <w:r>
        <w:rPr>
          <w:rFonts w:cs="Arial"/>
          <w:rtl/>
          <w:lang w:bidi="ar-EG"/>
        </w:rPr>
        <w:t xml:space="preserve"> </w:t>
      </w:r>
      <w:r>
        <w:rPr>
          <w:rFonts w:cs="Arial" w:hint="cs"/>
          <w:rtl/>
          <w:lang w:bidi="ar-EG"/>
        </w:rPr>
        <w:t>أو</w:t>
      </w:r>
      <w:r>
        <w:rPr>
          <w:rFonts w:cs="Arial"/>
          <w:rtl/>
          <w:lang w:bidi="ar-EG"/>
        </w:rPr>
        <w:t xml:space="preserve"> </w:t>
      </w:r>
      <w:r>
        <w:rPr>
          <w:rFonts w:cs="Arial" w:hint="cs"/>
          <w:rtl/>
          <w:lang w:bidi="ar-EG"/>
        </w:rPr>
        <w:t>ممارسة</w:t>
      </w:r>
      <w:r>
        <w:rPr>
          <w:rFonts w:cs="Arial"/>
          <w:rtl/>
          <w:lang w:bidi="ar-EG"/>
        </w:rPr>
        <w:t xml:space="preserve"> </w:t>
      </w:r>
      <w:r>
        <w:rPr>
          <w:rFonts w:cs="Arial" w:hint="cs"/>
          <w:rtl/>
          <w:lang w:bidi="ar-EG"/>
        </w:rPr>
        <w:t>نشاط</w:t>
      </w:r>
      <w:r>
        <w:rPr>
          <w:rFonts w:cs="Arial"/>
          <w:rtl/>
          <w:lang w:bidi="ar-EG"/>
        </w:rPr>
        <w:t xml:space="preserve"> </w:t>
      </w:r>
      <w:r>
        <w:rPr>
          <w:rFonts w:cs="Arial" w:hint="cs"/>
          <w:rtl/>
          <w:lang w:bidi="ar-EG"/>
        </w:rPr>
        <w:t>ينصرف</w:t>
      </w:r>
      <w:r>
        <w:rPr>
          <w:rFonts w:cs="Arial"/>
          <w:rtl/>
          <w:lang w:bidi="ar-EG"/>
        </w:rPr>
        <w:t xml:space="preserve"> </w:t>
      </w:r>
      <w:r>
        <w:rPr>
          <w:rFonts w:cs="Arial" w:hint="cs"/>
          <w:rtl/>
          <w:lang w:bidi="ar-EG"/>
        </w:rPr>
        <w:t>الى</w:t>
      </w:r>
      <w:r>
        <w:rPr>
          <w:rFonts w:cs="Arial"/>
          <w:rtl/>
          <w:lang w:bidi="ar-EG"/>
        </w:rPr>
        <w:t xml:space="preserve"> </w:t>
      </w:r>
      <w:r>
        <w:rPr>
          <w:rFonts w:cs="Arial" w:hint="cs"/>
          <w:rtl/>
          <w:lang w:bidi="ar-EG"/>
        </w:rPr>
        <w:t>ذلك</w:t>
      </w:r>
      <w:r>
        <w:rPr>
          <w:rFonts w:cs="Arial"/>
          <w:rtl/>
          <w:lang w:bidi="ar-EG"/>
        </w:rPr>
        <w:t xml:space="preserve"> </w:t>
      </w:r>
      <w:r>
        <w:rPr>
          <w:rFonts w:cs="Arial" w:hint="cs"/>
          <w:rtl/>
          <w:lang w:bidi="ar-EG"/>
        </w:rPr>
        <w:t>،</w:t>
      </w:r>
      <w:r>
        <w:rPr>
          <w:rFonts w:cs="Arial"/>
          <w:rtl/>
          <w:lang w:bidi="ar-EG"/>
        </w:rPr>
        <w:t xml:space="preserve"> </w:t>
      </w:r>
      <w:r>
        <w:rPr>
          <w:rFonts w:cs="Arial" w:hint="cs"/>
          <w:rtl/>
          <w:lang w:bidi="ar-EG"/>
        </w:rPr>
        <w:t>ولا</w:t>
      </w:r>
      <w:r>
        <w:rPr>
          <w:rFonts w:cs="Arial"/>
          <w:rtl/>
          <w:lang w:bidi="ar-EG"/>
        </w:rPr>
        <w:t xml:space="preserve"> </w:t>
      </w:r>
      <w:r>
        <w:rPr>
          <w:rFonts w:cs="Arial" w:hint="cs"/>
          <w:rtl/>
          <w:lang w:bidi="ar-EG"/>
        </w:rPr>
        <w:t>يعد</w:t>
      </w:r>
      <w:r>
        <w:rPr>
          <w:rFonts w:cs="Arial"/>
          <w:rtl/>
          <w:lang w:bidi="ar-EG"/>
        </w:rPr>
        <w:t xml:space="preserve"> </w:t>
      </w:r>
      <w:r>
        <w:rPr>
          <w:rFonts w:cs="Arial" w:hint="cs"/>
          <w:rtl/>
          <w:lang w:bidi="ar-EG"/>
        </w:rPr>
        <w:t>إتباع</w:t>
      </w:r>
      <w:r>
        <w:rPr>
          <w:rFonts w:cs="Arial"/>
          <w:rtl/>
          <w:lang w:bidi="ar-EG"/>
        </w:rPr>
        <w:t xml:space="preserve"> </w:t>
      </w:r>
      <w:r>
        <w:rPr>
          <w:rFonts w:cs="Arial" w:hint="cs"/>
          <w:rtl/>
          <w:lang w:bidi="ar-EG"/>
        </w:rPr>
        <w:t>الضوابط</w:t>
      </w:r>
      <w:r>
        <w:rPr>
          <w:rFonts w:cs="Arial"/>
          <w:rtl/>
          <w:lang w:bidi="ar-EG"/>
        </w:rPr>
        <w:t xml:space="preserve"> </w:t>
      </w:r>
      <w:r>
        <w:rPr>
          <w:rFonts w:cs="Arial" w:hint="cs"/>
          <w:rtl/>
          <w:lang w:bidi="ar-EG"/>
        </w:rPr>
        <w:t>التجارية</w:t>
      </w:r>
      <w:r>
        <w:rPr>
          <w:rFonts w:cs="Arial"/>
          <w:rtl/>
          <w:lang w:bidi="ar-EG"/>
        </w:rPr>
        <w:t xml:space="preserve"> </w:t>
      </w:r>
      <w:r>
        <w:rPr>
          <w:rFonts w:cs="Arial" w:hint="cs"/>
          <w:rtl/>
          <w:lang w:bidi="ar-EG"/>
        </w:rPr>
        <w:t>لتحقيق</w:t>
      </w:r>
      <w:r>
        <w:rPr>
          <w:rFonts w:cs="Arial"/>
          <w:rtl/>
          <w:lang w:bidi="ar-EG"/>
        </w:rPr>
        <w:t xml:space="preserve"> </w:t>
      </w:r>
      <w:r>
        <w:rPr>
          <w:rFonts w:cs="Arial" w:hint="cs"/>
          <w:rtl/>
          <w:lang w:bidi="ar-EG"/>
        </w:rPr>
        <w:t>ناتج</w:t>
      </w:r>
      <w:r>
        <w:rPr>
          <w:rFonts w:cs="Arial"/>
          <w:rtl/>
          <w:lang w:bidi="ar-EG"/>
        </w:rPr>
        <w:t xml:space="preserve"> </w:t>
      </w:r>
      <w:r>
        <w:rPr>
          <w:rFonts w:cs="Arial" w:hint="cs"/>
          <w:rtl/>
          <w:lang w:bidi="ar-EG"/>
        </w:rPr>
        <w:t>يساهم</w:t>
      </w:r>
      <w:r>
        <w:rPr>
          <w:rFonts w:cs="Arial"/>
          <w:rtl/>
          <w:lang w:bidi="ar-EG"/>
        </w:rPr>
        <w:t xml:space="preserve"> </w:t>
      </w:r>
      <w:proofErr w:type="spellStart"/>
      <w:r>
        <w:rPr>
          <w:rFonts w:cs="Arial" w:hint="cs"/>
          <w:rtl/>
          <w:lang w:bidi="ar-EG"/>
        </w:rPr>
        <w:t>فى</w:t>
      </w:r>
      <w:proofErr w:type="spellEnd"/>
      <w:r>
        <w:rPr>
          <w:rFonts w:cs="Arial"/>
          <w:rtl/>
          <w:lang w:bidi="ar-EG"/>
        </w:rPr>
        <w:t xml:space="preserve"> </w:t>
      </w:r>
      <w:r>
        <w:rPr>
          <w:rFonts w:cs="Arial" w:hint="cs"/>
          <w:rtl/>
          <w:lang w:bidi="ar-EG"/>
        </w:rPr>
        <w:t>تحقيق</w:t>
      </w:r>
      <w:r>
        <w:rPr>
          <w:rFonts w:cs="Arial"/>
          <w:rtl/>
          <w:lang w:bidi="ar-EG"/>
        </w:rPr>
        <w:t xml:space="preserve"> </w:t>
      </w:r>
      <w:r>
        <w:rPr>
          <w:rFonts w:cs="Arial" w:hint="cs"/>
          <w:rtl/>
          <w:lang w:bidi="ar-EG"/>
        </w:rPr>
        <w:t>أغراض</w:t>
      </w:r>
      <w:r>
        <w:rPr>
          <w:rFonts w:cs="Arial"/>
          <w:rtl/>
          <w:lang w:bidi="ar-EG"/>
        </w:rPr>
        <w:t xml:space="preserve"> </w:t>
      </w:r>
      <w:r>
        <w:rPr>
          <w:rFonts w:cs="Arial" w:hint="cs"/>
          <w:rtl/>
          <w:lang w:bidi="ar-EG"/>
        </w:rPr>
        <w:t>الشركة</w:t>
      </w:r>
      <w:r>
        <w:rPr>
          <w:rFonts w:cs="Arial"/>
          <w:rtl/>
          <w:lang w:bidi="ar-EG"/>
        </w:rPr>
        <w:t xml:space="preserve"> </w:t>
      </w:r>
      <w:r>
        <w:rPr>
          <w:rFonts w:cs="Arial" w:hint="cs"/>
          <w:rtl/>
          <w:lang w:bidi="ar-EG"/>
        </w:rPr>
        <w:t>نشاطا</w:t>
      </w:r>
      <w:r>
        <w:rPr>
          <w:rFonts w:cs="Arial"/>
          <w:rtl/>
          <w:lang w:bidi="ar-EG"/>
        </w:rPr>
        <w:t xml:space="preserve"> </w:t>
      </w:r>
      <w:r>
        <w:rPr>
          <w:rFonts w:cs="Arial" w:hint="cs"/>
          <w:rtl/>
          <w:lang w:bidi="ar-EG"/>
        </w:rPr>
        <w:t>مخالفا</w:t>
      </w:r>
      <w:r>
        <w:rPr>
          <w:rFonts w:cs="Arial"/>
          <w:rtl/>
          <w:lang w:bidi="ar-EG"/>
        </w:rPr>
        <w:t xml:space="preserve">.  </w:t>
      </w:r>
    </w:p>
    <w:p w:rsidR="00531A8D" w:rsidRDefault="00F614DD" w:rsidP="00F614DD">
      <w:pPr>
        <w:rPr>
          <w:rFonts w:hint="cs"/>
          <w:rtl/>
          <w:lang w:bidi="ar-EG"/>
        </w:rPr>
      </w:pPr>
      <w:r>
        <w:rPr>
          <w:rFonts w:cs="Arial"/>
          <w:rtl/>
          <w:lang w:bidi="ar-EG"/>
        </w:rPr>
        <w:t xml:space="preserve">5 - </w:t>
      </w:r>
      <w:r>
        <w:rPr>
          <w:rFonts w:cs="Arial" w:hint="cs"/>
          <w:rtl/>
          <w:lang w:bidi="ar-EG"/>
        </w:rPr>
        <w:t>الدخول</w:t>
      </w:r>
      <w:r>
        <w:rPr>
          <w:rFonts w:cs="Arial"/>
          <w:rtl/>
          <w:lang w:bidi="ar-EG"/>
        </w:rPr>
        <w:t xml:space="preserve"> </w:t>
      </w:r>
      <w:proofErr w:type="spellStart"/>
      <w:r>
        <w:rPr>
          <w:rFonts w:cs="Arial" w:hint="cs"/>
          <w:rtl/>
          <w:lang w:bidi="ar-EG"/>
        </w:rPr>
        <w:t>فى</w:t>
      </w:r>
      <w:proofErr w:type="spellEnd"/>
      <w:r>
        <w:rPr>
          <w:rFonts w:cs="Arial"/>
          <w:rtl/>
          <w:lang w:bidi="ar-EG"/>
        </w:rPr>
        <w:t xml:space="preserve"> </w:t>
      </w:r>
      <w:r>
        <w:rPr>
          <w:rFonts w:cs="Arial" w:hint="cs"/>
          <w:rtl/>
          <w:lang w:bidi="ar-EG"/>
        </w:rPr>
        <w:t>مضاربات</w:t>
      </w:r>
      <w:r>
        <w:rPr>
          <w:rFonts w:cs="Arial"/>
          <w:rtl/>
          <w:lang w:bidi="ar-EG"/>
        </w:rPr>
        <w:t xml:space="preserve"> </w:t>
      </w:r>
      <w:r>
        <w:rPr>
          <w:rFonts w:cs="Arial" w:hint="cs"/>
          <w:rtl/>
          <w:lang w:bidi="ar-EG"/>
        </w:rPr>
        <w:t>مالية</w:t>
      </w:r>
      <w:r>
        <w:rPr>
          <w:rFonts w:cs="Arial"/>
          <w:rtl/>
          <w:lang w:bidi="ar-EG"/>
        </w:rPr>
        <w:t xml:space="preserve"> .</w:t>
      </w:r>
    </w:p>
    <w:p w:rsidR="00430CE7" w:rsidRPr="00430CE7" w:rsidRDefault="00430CE7" w:rsidP="00430CE7">
      <w:pPr>
        <w:jc w:val="both"/>
        <w:rPr>
          <w:rFonts w:ascii="Janna LT" w:hAnsi="Janna LT" w:cs="Janna LT"/>
          <w:sz w:val="24"/>
          <w:szCs w:val="24"/>
          <w:lang w:bidi="ar-EG"/>
        </w:rPr>
      </w:pPr>
      <w:r w:rsidRPr="00430CE7">
        <w:rPr>
          <w:rFonts w:ascii="Janna LT" w:hAnsi="Janna LT" w:cs="Janna LT"/>
          <w:sz w:val="24"/>
          <w:szCs w:val="24"/>
          <w:rtl/>
          <w:lang w:bidi="ar-EG"/>
        </w:rPr>
        <w:t xml:space="preserve">مشروع الشيخ ناصر المطوع للتوظيف وإدارة التوظيف المباشر وعن بعد "إي دوام" حاصل على رخصة مكتب توظيف من وزارة العمل  ..مشروع خيري متخصص لخدمة ذوي الاحتياجات الخاصة وأسرهم من خلال توفير فرص وظيفية مناسبة مع تقديم يد العون للشركات للاستفادة من الكفاءات الوطنية المتاحة .. </w:t>
      </w:r>
      <w:r w:rsidRPr="00781136">
        <w:rPr>
          <w:rFonts w:ascii="Janna LT" w:hAnsi="Janna LT" w:cs="Janna LT"/>
          <w:sz w:val="24"/>
          <w:szCs w:val="24"/>
          <w:highlight w:val="yellow"/>
          <w:rtl/>
          <w:lang w:bidi="ar-EG"/>
        </w:rPr>
        <w:t>يعتم</w:t>
      </w:r>
      <w:bookmarkStart w:id="0" w:name="_GoBack"/>
      <w:r w:rsidRPr="00781136">
        <w:rPr>
          <w:rFonts w:ascii="Janna LT" w:hAnsi="Janna LT" w:cs="Janna LT"/>
          <w:sz w:val="24"/>
          <w:szCs w:val="24"/>
          <w:highlight w:val="yellow"/>
          <w:rtl/>
          <w:lang w:bidi="ar-EG"/>
        </w:rPr>
        <w:t>د</w:t>
      </w:r>
      <w:bookmarkEnd w:id="0"/>
      <w:r w:rsidRPr="00781136">
        <w:rPr>
          <w:rFonts w:ascii="Janna LT" w:hAnsi="Janna LT" w:cs="Janna LT"/>
          <w:sz w:val="24"/>
          <w:szCs w:val="24"/>
          <w:highlight w:val="yellow"/>
          <w:rtl/>
          <w:lang w:bidi="ar-EG"/>
        </w:rPr>
        <w:t xml:space="preserve"> المشروع على العديد من التقنيات البرمجية التي تساند توجهاته لإدارة ومتابعة العملية الوظيفية مع الشركة والموظف بتوفير قناة تواصل تقنية بين الطرفين تهدف إلى محاربة السعودة الوهمية ..</w:t>
      </w:r>
      <w:r w:rsidRPr="00430CE7">
        <w:rPr>
          <w:rFonts w:ascii="Janna LT" w:hAnsi="Janna LT" w:cs="Janna LT"/>
          <w:sz w:val="24"/>
          <w:szCs w:val="24"/>
          <w:rtl/>
          <w:lang w:bidi="ar-EG"/>
        </w:rPr>
        <w:t xml:space="preserve"> انطلقت فكرة إي- دوام تنفيذاً لسياسات المملكة العربية السعودية بوزاراتها المختلفة بتوفير فرص العمل لذوي الاحتياجات الخاصة .. نسعى جاهدين من خلال المشروع للوصول إلى أن تصبح البوابة هي الخيار الأول للشركات والباحثين عن عمل في أرجاء المملكة العربية السعودية بتقديم خدمات التوظيف الاوسع والأكثر تنوعاً لذوي الاحتياجات الخاصة مع استمرار تحقيق الجودة والتميز لتضاهي بها  البوابة توقعات زائريها.</w:t>
      </w:r>
    </w:p>
    <w:sectPr w:rsidR="00430CE7" w:rsidRPr="00430CE7" w:rsidSect="003732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DD"/>
    <w:rsid w:val="00373236"/>
    <w:rsid w:val="00430CE7"/>
    <w:rsid w:val="0053118D"/>
    <w:rsid w:val="00781136"/>
    <w:rsid w:val="008B30E5"/>
    <w:rsid w:val="00F61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samy</dc:creator>
  <cp:lastModifiedBy>doaa samy</cp:lastModifiedBy>
  <cp:revision>1</cp:revision>
  <dcterms:created xsi:type="dcterms:W3CDTF">2014-03-09T10:22:00Z</dcterms:created>
  <dcterms:modified xsi:type="dcterms:W3CDTF">2014-03-09T15:58:00Z</dcterms:modified>
</cp:coreProperties>
</file>